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483EB" w14:textId="460AC94E" w:rsidR="002A07B9" w:rsidRPr="003C10DA" w:rsidRDefault="005A682A" w:rsidP="002857E7">
      <w:pPr>
        <w:shd w:val="clear" w:color="auto" w:fill="EF3E42"/>
        <w:spacing w:after="0"/>
        <w:rPr>
          <w:rFonts w:eastAsia="Malgun Gothic" w:cs="Arial"/>
          <w:b/>
          <w:color w:val="FFFFFF" w:themeColor="background1"/>
          <w:sz w:val="32"/>
          <w:szCs w:val="20"/>
        </w:rPr>
      </w:pPr>
      <w:r w:rsidRPr="003C10DA">
        <w:rPr>
          <w:rFonts w:eastAsia="Malgun Gothic" w:cs="Arial"/>
          <w:b/>
          <w:color w:val="FFFFFF" w:themeColor="background1"/>
          <w:sz w:val="32"/>
          <w:szCs w:val="20"/>
        </w:rPr>
        <w:t xml:space="preserve"> </w:t>
      </w:r>
      <w:r w:rsidR="002A07B9" w:rsidRPr="003C10DA">
        <w:rPr>
          <w:rFonts w:eastAsia="Malgun Gothic" w:cs="Arial"/>
          <w:b/>
          <w:color w:val="FFFFFF" w:themeColor="background1"/>
          <w:sz w:val="32"/>
          <w:szCs w:val="20"/>
        </w:rPr>
        <w:t xml:space="preserve">School of Origin </w:t>
      </w:r>
      <w:r w:rsidR="001B05B0">
        <w:rPr>
          <w:rFonts w:eastAsia="Malgun Gothic" w:cs="Arial"/>
          <w:b/>
          <w:color w:val="FFFFFF" w:themeColor="background1"/>
          <w:sz w:val="32"/>
          <w:szCs w:val="20"/>
        </w:rPr>
        <w:t>Recommendation</w:t>
      </w:r>
      <w:r w:rsidR="002A07B9" w:rsidRPr="003C10DA">
        <w:rPr>
          <w:rFonts w:eastAsia="Malgun Gothic" w:cs="Arial"/>
          <w:b/>
          <w:color w:val="FFFFFF" w:themeColor="background1"/>
          <w:sz w:val="32"/>
          <w:szCs w:val="20"/>
        </w:rPr>
        <w:t xml:space="preserve"> Letter</w:t>
      </w:r>
    </w:p>
    <w:p w14:paraId="0B7593D5" w14:textId="77777777" w:rsidR="002A07B9" w:rsidRPr="003F07C9" w:rsidRDefault="002A07B9" w:rsidP="002A07B9">
      <w:pPr>
        <w:spacing w:after="0"/>
        <w:rPr>
          <w:rFonts w:eastAsia="Malgun Gothic" w:cs="Arial"/>
          <w:sz w:val="22"/>
        </w:rPr>
      </w:pPr>
    </w:p>
    <w:p w14:paraId="38B51477" w14:textId="77777777" w:rsidR="002A07B9" w:rsidRPr="003F07C9" w:rsidRDefault="002A07B9" w:rsidP="002A07B9">
      <w:pPr>
        <w:spacing w:after="0"/>
        <w:rPr>
          <w:rFonts w:eastAsia="Malgun Gothic" w:cs="Arial"/>
          <w:sz w:val="22"/>
        </w:rPr>
      </w:pPr>
      <w:r w:rsidRPr="003F07C9">
        <w:rPr>
          <w:rFonts w:eastAsia="Malgun Gothic" w:cs="Arial"/>
          <w:sz w:val="22"/>
        </w:rPr>
        <w:t>Date: ______________________________</w:t>
      </w:r>
    </w:p>
    <w:p w14:paraId="15DEFB04" w14:textId="77777777" w:rsidR="002A07B9" w:rsidRPr="003F07C9" w:rsidRDefault="002A07B9" w:rsidP="002A07B9">
      <w:pPr>
        <w:spacing w:after="0"/>
        <w:rPr>
          <w:rFonts w:eastAsia="Malgun Gothic" w:cs="Arial"/>
          <w:sz w:val="22"/>
        </w:rPr>
      </w:pPr>
    </w:p>
    <w:p w14:paraId="26507D81" w14:textId="77777777" w:rsidR="002A07B9" w:rsidRPr="003F07C9" w:rsidRDefault="002A07B9" w:rsidP="003C10DA">
      <w:pPr>
        <w:spacing w:after="0" w:line="480" w:lineRule="auto"/>
        <w:rPr>
          <w:rFonts w:eastAsia="Malgun Gothic" w:cs="Arial"/>
          <w:sz w:val="22"/>
          <w:u w:val="single"/>
        </w:rPr>
      </w:pPr>
      <w:r w:rsidRPr="003F07C9">
        <w:rPr>
          <w:rFonts w:eastAsia="Malgun Gothic" w:cs="Arial"/>
          <w:sz w:val="22"/>
        </w:rPr>
        <w:t>TO</w:t>
      </w:r>
      <w:r w:rsidR="005A682A" w:rsidRPr="003F07C9">
        <w:rPr>
          <w:rFonts w:eastAsia="Malgun Gothic" w:cs="Arial"/>
          <w:sz w:val="22"/>
        </w:rPr>
        <w:t xml:space="preserve">: </w:t>
      </w:r>
      <w:r w:rsidR="005A682A" w:rsidRPr="003F07C9">
        <w:rPr>
          <w:rFonts w:eastAsia="Malgun Gothic" w:cs="Arial"/>
          <w:sz w:val="22"/>
        </w:rPr>
        <w:tab/>
        <w:t xml:space="preserve">Education Rights Holder: </w:t>
      </w:r>
      <w:r w:rsidR="005A682A" w:rsidRPr="003F07C9">
        <w:rPr>
          <w:rFonts w:eastAsia="Malgun Gothic" w:cs="Arial"/>
          <w:sz w:val="22"/>
          <w:u w:val="single"/>
        </w:rPr>
        <w:tab/>
      </w:r>
      <w:r w:rsidR="005A682A" w:rsidRPr="003F07C9">
        <w:rPr>
          <w:rFonts w:eastAsia="Malgun Gothic" w:cs="Arial"/>
          <w:sz w:val="22"/>
          <w:u w:val="single"/>
        </w:rPr>
        <w:tab/>
      </w:r>
      <w:r w:rsidR="005A682A" w:rsidRPr="003F07C9">
        <w:rPr>
          <w:rFonts w:eastAsia="Malgun Gothic" w:cs="Arial"/>
          <w:sz w:val="22"/>
          <w:u w:val="single"/>
        </w:rPr>
        <w:tab/>
      </w:r>
      <w:r w:rsidR="005A682A" w:rsidRPr="003F07C9">
        <w:rPr>
          <w:rFonts w:eastAsia="Malgun Gothic" w:cs="Arial"/>
          <w:sz w:val="22"/>
          <w:u w:val="single"/>
        </w:rPr>
        <w:tab/>
      </w:r>
      <w:r w:rsidR="005A682A" w:rsidRPr="003F07C9">
        <w:rPr>
          <w:rFonts w:eastAsia="Malgun Gothic" w:cs="Arial"/>
          <w:sz w:val="22"/>
          <w:u w:val="single"/>
        </w:rPr>
        <w:tab/>
      </w:r>
      <w:r w:rsidR="005A682A" w:rsidRPr="003F07C9">
        <w:rPr>
          <w:rFonts w:eastAsia="Malgun Gothic" w:cs="Arial"/>
          <w:sz w:val="22"/>
          <w:u w:val="single"/>
        </w:rPr>
        <w:tab/>
      </w:r>
      <w:r w:rsidR="005A682A" w:rsidRPr="003F07C9">
        <w:rPr>
          <w:rFonts w:eastAsia="Malgun Gothic" w:cs="Arial"/>
          <w:sz w:val="22"/>
          <w:u w:val="single"/>
        </w:rPr>
        <w:tab/>
      </w:r>
      <w:r w:rsidR="005A682A" w:rsidRPr="003F07C9">
        <w:rPr>
          <w:rFonts w:eastAsia="Malgun Gothic" w:cs="Arial"/>
          <w:sz w:val="22"/>
          <w:u w:val="single"/>
        </w:rPr>
        <w:tab/>
      </w:r>
      <w:r w:rsidR="005A682A" w:rsidRPr="003F07C9">
        <w:rPr>
          <w:rFonts w:eastAsia="Malgun Gothic" w:cs="Arial"/>
          <w:sz w:val="22"/>
          <w:u w:val="single"/>
        </w:rPr>
        <w:tab/>
      </w:r>
      <w:r w:rsidR="005A682A" w:rsidRPr="003F07C9">
        <w:rPr>
          <w:rFonts w:eastAsia="Malgun Gothic" w:cs="Arial"/>
          <w:sz w:val="22"/>
          <w:u w:val="single"/>
        </w:rPr>
        <w:tab/>
      </w:r>
      <w:r w:rsidR="005A682A" w:rsidRPr="003F07C9">
        <w:rPr>
          <w:rFonts w:eastAsia="Malgun Gothic" w:cs="Arial"/>
          <w:sz w:val="22"/>
          <w:u w:val="single"/>
        </w:rPr>
        <w:tab/>
      </w:r>
    </w:p>
    <w:p w14:paraId="7EDD4071" w14:textId="5753B50F" w:rsidR="005A682A" w:rsidRPr="003F07C9" w:rsidRDefault="005A682A" w:rsidP="003C10DA">
      <w:pPr>
        <w:spacing w:after="0" w:line="480" w:lineRule="auto"/>
        <w:rPr>
          <w:rFonts w:eastAsia="Malgun Gothic" w:cs="Arial"/>
          <w:sz w:val="22"/>
          <w:u w:val="single"/>
        </w:rPr>
      </w:pPr>
      <w:r w:rsidRPr="003F07C9">
        <w:rPr>
          <w:rFonts w:eastAsia="Malgun Gothic" w:cs="Arial"/>
          <w:sz w:val="22"/>
        </w:rPr>
        <w:tab/>
        <w:t xml:space="preserve">Address: </w:t>
      </w:r>
      <w:r w:rsidRPr="003F07C9">
        <w:rPr>
          <w:rFonts w:eastAsia="Malgun Gothic" w:cs="Arial"/>
          <w:sz w:val="22"/>
          <w:u w:val="single"/>
        </w:rPr>
        <w:tab/>
      </w:r>
      <w:r w:rsidRPr="003F07C9">
        <w:rPr>
          <w:rFonts w:eastAsia="Malgun Gothic" w:cs="Arial"/>
          <w:sz w:val="22"/>
          <w:u w:val="single"/>
        </w:rPr>
        <w:tab/>
      </w:r>
      <w:r w:rsidRPr="003F07C9">
        <w:rPr>
          <w:rFonts w:eastAsia="Malgun Gothic" w:cs="Arial"/>
          <w:sz w:val="22"/>
          <w:u w:val="single"/>
        </w:rPr>
        <w:tab/>
      </w:r>
      <w:r w:rsidRPr="003F07C9">
        <w:rPr>
          <w:rFonts w:eastAsia="Malgun Gothic" w:cs="Arial"/>
          <w:sz w:val="22"/>
          <w:u w:val="single"/>
        </w:rPr>
        <w:tab/>
      </w:r>
      <w:r w:rsidRPr="003F07C9">
        <w:rPr>
          <w:rFonts w:eastAsia="Malgun Gothic" w:cs="Arial"/>
          <w:sz w:val="22"/>
          <w:u w:val="single"/>
        </w:rPr>
        <w:tab/>
      </w:r>
      <w:r w:rsidRPr="003F07C9">
        <w:rPr>
          <w:rFonts w:eastAsia="Malgun Gothic" w:cs="Arial"/>
          <w:sz w:val="22"/>
          <w:u w:val="single"/>
        </w:rPr>
        <w:tab/>
      </w:r>
      <w:r w:rsidRPr="003F07C9">
        <w:rPr>
          <w:rFonts w:eastAsia="Malgun Gothic" w:cs="Arial"/>
          <w:sz w:val="22"/>
          <w:u w:val="single"/>
        </w:rPr>
        <w:tab/>
      </w:r>
      <w:r w:rsidRPr="003F07C9">
        <w:rPr>
          <w:rFonts w:eastAsia="Malgun Gothic" w:cs="Arial"/>
          <w:sz w:val="22"/>
          <w:u w:val="single"/>
        </w:rPr>
        <w:tab/>
      </w:r>
      <w:r w:rsidRPr="003F07C9">
        <w:rPr>
          <w:rFonts w:eastAsia="Malgun Gothic" w:cs="Arial"/>
          <w:sz w:val="22"/>
          <w:u w:val="single"/>
        </w:rPr>
        <w:tab/>
      </w:r>
      <w:r w:rsidRPr="003F07C9">
        <w:rPr>
          <w:rFonts w:eastAsia="Malgun Gothic" w:cs="Arial"/>
          <w:sz w:val="22"/>
          <w:u w:val="single"/>
        </w:rPr>
        <w:tab/>
      </w:r>
      <w:r w:rsidRPr="003F07C9">
        <w:rPr>
          <w:rFonts w:eastAsia="Malgun Gothic" w:cs="Arial"/>
          <w:sz w:val="22"/>
          <w:u w:val="single"/>
        </w:rPr>
        <w:tab/>
      </w:r>
      <w:r w:rsidRPr="003F07C9">
        <w:rPr>
          <w:rFonts w:eastAsia="Malgun Gothic" w:cs="Arial"/>
          <w:sz w:val="22"/>
          <w:u w:val="single"/>
        </w:rPr>
        <w:tab/>
      </w:r>
      <w:r w:rsidRPr="003F07C9">
        <w:rPr>
          <w:rFonts w:eastAsia="Malgun Gothic" w:cs="Arial"/>
          <w:sz w:val="22"/>
          <w:u w:val="single"/>
        </w:rPr>
        <w:tab/>
      </w:r>
    </w:p>
    <w:p w14:paraId="08FE2BA9" w14:textId="77777777" w:rsidR="005A682A" w:rsidRPr="003F07C9" w:rsidRDefault="005A682A" w:rsidP="002A07B9">
      <w:pPr>
        <w:spacing w:after="0"/>
        <w:rPr>
          <w:rFonts w:eastAsia="Malgun Gothic" w:cs="Arial"/>
          <w:b/>
          <w:sz w:val="22"/>
        </w:rPr>
      </w:pPr>
    </w:p>
    <w:p w14:paraId="19DDA892" w14:textId="77777777" w:rsidR="002A07B9" w:rsidRPr="003F07C9" w:rsidRDefault="002A07B9" w:rsidP="005A682A">
      <w:pPr>
        <w:spacing w:after="0"/>
        <w:rPr>
          <w:rFonts w:eastAsia="Malgun Gothic" w:cs="Arial"/>
          <w:sz w:val="22"/>
        </w:rPr>
      </w:pPr>
      <w:r w:rsidRPr="003F07C9">
        <w:rPr>
          <w:rFonts w:eastAsia="Malgun Gothic" w:cs="Arial"/>
          <w:sz w:val="22"/>
        </w:rPr>
        <w:t xml:space="preserve">RE: </w:t>
      </w:r>
      <w:r w:rsidRPr="003F07C9">
        <w:rPr>
          <w:rFonts w:eastAsia="Malgun Gothic" w:cs="Arial"/>
          <w:sz w:val="22"/>
        </w:rPr>
        <w:tab/>
        <w:t>Name of Student:</w:t>
      </w:r>
      <w:r w:rsidR="005A682A" w:rsidRPr="003F07C9">
        <w:rPr>
          <w:rFonts w:eastAsia="Malgun Gothic" w:cs="Arial"/>
          <w:sz w:val="22"/>
          <w:u w:val="single"/>
        </w:rPr>
        <w:t xml:space="preserve"> </w:t>
      </w:r>
      <w:r w:rsidR="005A682A" w:rsidRPr="003F07C9">
        <w:rPr>
          <w:rFonts w:eastAsia="Malgun Gothic" w:cs="Arial"/>
          <w:sz w:val="22"/>
          <w:u w:val="single"/>
        </w:rPr>
        <w:tab/>
      </w:r>
      <w:r w:rsidR="005A682A" w:rsidRPr="003F07C9">
        <w:rPr>
          <w:rFonts w:eastAsia="Malgun Gothic" w:cs="Arial"/>
          <w:sz w:val="22"/>
          <w:u w:val="single"/>
        </w:rPr>
        <w:tab/>
      </w:r>
      <w:r w:rsidR="005A682A" w:rsidRPr="003F07C9">
        <w:rPr>
          <w:rFonts w:eastAsia="Malgun Gothic" w:cs="Arial"/>
          <w:sz w:val="22"/>
          <w:u w:val="single"/>
        </w:rPr>
        <w:tab/>
      </w:r>
      <w:r w:rsidR="005A682A" w:rsidRPr="003F07C9">
        <w:rPr>
          <w:rFonts w:eastAsia="Malgun Gothic" w:cs="Arial"/>
          <w:sz w:val="22"/>
          <w:u w:val="single"/>
        </w:rPr>
        <w:tab/>
      </w:r>
      <w:r w:rsidR="005A682A" w:rsidRPr="003F07C9">
        <w:rPr>
          <w:rFonts w:eastAsia="Malgun Gothic" w:cs="Arial"/>
          <w:sz w:val="22"/>
          <w:u w:val="single"/>
        </w:rPr>
        <w:tab/>
      </w:r>
      <w:r w:rsidR="005A682A" w:rsidRPr="003F07C9">
        <w:rPr>
          <w:rFonts w:eastAsia="Malgun Gothic" w:cs="Arial"/>
          <w:sz w:val="22"/>
          <w:u w:val="single"/>
        </w:rPr>
        <w:tab/>
      </w:r>
      <w:r w:rsidR="005A682A" w:rsidRPr="003F07C9">
        <w:rPr>
          <w:rFonts w:eastAsia="Malgun Gothic" w:cs="Arial"/>
          <w:sz w:val="22"/>
          <w:u w:val="single"/>
        </w:rPr>
        <w:tab/>
      </w:r>
      <w:r w:rsidR="005A682A" w:rsidRPr="003F07C9">
        <w:rPr>
          <w:rFonts w:eastAsia="Malgun Gothic" w:cs="Arial"/>
          <w:sz w:val="22"/>
        </w:rPr>
        <w:t xml:space="preserve">  Date of Birth: </w:t>
      </w:r>
      <w:r w:rsidR="003C10DA" w:rsidRPr="003F07C9">
        <w:rPr>
          <w:rFonts w:eastAsia="Malgun Gothic" w:cs="Arial"/>
          <w:sz w:val="22"/>
          <w:u w:val="single"/>
        </w:rPr>
        <w:tab/>
      </w:r>
      <w:r w:rsidR="003C10DA" w:rsidRPr="003F07C9">
        <w:rPr>
          <w:rFonts w:eastAsia="Malgun Gothic" w:cs="Arial"/>
          <w:sz w:val="22"/>
          <w:u w:val="single"/>
        </w:rPr>
        <w:tab/>
      </w:r>
      <w:r w:rsidR="003C10DA" w:rsidRPr="003F07C9">
        <w:rPr>
          <w:rFonts w:eastAsia="Malgun Gothic" w:cs="Arial"/>
          <w:sz w:val="22"/>
          <w:u w:val="single"/>
        </w:rPr>
        <w:tab/>
      </w:r>
      <w:r w:rsidRPr="003F07C9">
        <w:rPr>
          <w:rFonts w:eastAsia="Malgun Gothic" w:cs="Arial"/>
          <w:sz w:val="22"/>
        </w:rPr>
        <w:tab/>
      </w:r>
    </w:p>
    <w:p w14:paraId="6798A907" w14:textId="77777777" w:rsidR="003C10DA" w:rsidRPr="003F07C9" w:rsidRDefault="003C10DA" w:rsidP="005A682A">
      <w:pPr>
        <w:spacing w:after="0"/>
        <w:rPr>
          <w:rFonts w:eastAsia="Malgun Gothic" w:cs="Arial"/>
          <w:sz w:val="22"/>
        </w:rPr>
      </w:pPr>
    </w:p>
    <w:p w14:paraId="66995007" w14:textId="77777777" w:rsidR="005A682A" w:rsidRPr="003F07C9" w:rsidRDefault="002A07B9" w:rsidP="005A682A">
      <w:pPr>
        <w:spacing w:after="0"/>
        <w:rPr>
          <w:rFonts w:eastAsia="Malgun Gothic" w:cs="Arial"/>
          <w:sz w:val="22"/>
        </w:rPr>
      </w:pPr>
      <w:r w:rsidRPr="003F07C9">
        <w:rPr>
          <w:rFonts w:eastAsia="Malgun Gothic" w:cs="Arial"/>
          <w:sz w:val="22"/>
        </w:rPr>
        <w:t xml:space="preserve">Dear Education Rights Holder, </w:t>
      </w:r>
    </w:p>
    <w:p w14:paraId="229FF842" w14:textId="77777777" w:rsidR="005A682A" w:rsidRPr="003F07C9" w:rsidRDefault="005A682A" w:rsidP="005A682A">
      <w:pPr>
        <w:spacing w:after="0"/>
        <w:rPr>
          <w:rFonts w:eastAsia="Malgun Gothic" w:cs="Arial"/>
          <w:sz w:val="22"/>
        </w:rPr>
      </w:pPr>
    </w:p>
    <w:p w14:paraId="6E03BC0A" w14:textId="19056E94" w:rsidR="005A682A" w:rsidRPr="003F07C9" w:rsidRDefault="002A07B9" w:rsidP="003C10DA">
      <w:pPr>
        <w:rPr>
          <w:rFonts w:eastAsia="Malgun Gothic" w:cs="Arial"/>
          <w:sz w:val="22"/>
        </w:rPr>
      </w:pPr>
      <w:r w:rsidRPr="003F07C9">
        <w:rPr>
          <w:rFonts w:eastAsia="Malgun Gothic" w:cs="Arial"/>
          <w:sz w:val="22"/>
        </w:rPr>
        <w:t xml:space="preserve">We recently attempted to contact you regarding </w:t>
      </w:r>
      <w:r w:rsidRPr="003F07C9">
        <w:rPr>
          <w:rFonts w:eastAsia="Malgun Gothic" w:cs="Arial"/>
          <w:sz w:val="22"/>
          <w:u w:val="single"/>
        </w:rPr>
        <w:tab/>
      </w:r>
      <w:r w:rsidRPr="003F07C9">
        <w:rPr>
          <w:rFonts w:eastAsia="Malgun Gothic" w:cs="Arial"/>
          <w:sz w:val="22"/>
          <w:u w:val="single"/>
        </w:rPr>
        <w:tab/>
      </w:r>
      <w:r w:rsidRPr="003F07C9">
        <w:rPr>
          <w:rFonts w:eastAsia="Malgun Gothic" w:cs="Arial"/>
          <w:sz w:val="22"/>
          <w:u w:val="single"/>
        </w:rPr>
        <w:tab/>
      </w:r>
      <w:r w:rsidRPr="003F07C9">
        <w:rPr>
          <w:rFonts w:eastAsia="Malgun Gothic" w:cs="Arial"/>
          <w:sz w:val="22"/>
          <w:u w:val="single"/>
        </w:rPr>
        <w:tab/>
      </w:r>
      <w:r w:rsidRPr="003F07C9">
        <w:rPr>
          <w:rFonts w:eastAsia="Malgun Gothic" w:cs="Arial"/>
          <w:sz w:val="22"/>
          <w:u w:val="single"/>
        </w:rPr>
        <w:tab/>
      </w:r>
      <w:r w:rsidR="003F07C9">
        <w:rPr>
          <w:rFonts w:eastAsia="Malgun Gothic" w:cs="Arial"/>
          <w:sz w:val="22"/>
          <w:u w:val="single"/>
        </w:rPr>
        <w:t xml:space="preserve">     </w:t>
      </w:r>
      <w:r w:rsidRPr="003F07C9">
        <w:rPr>
          <w:rFonts w:eastAsia="Malgun Gothic" w:cs="Arial"/>
          <w:sz w:val="22"/>
        </w:rPr>
        <w:t xml:space="preserve"> because </w:t>
      </w:r>
      <w:r w:rsidR="005A682A" w:rsidRPr="003F07C9">
        <w:rPr>
          <w:rFonts w:eastAsia="Malgun Gothic" w:cs="Arial"/>
          <w:sz w:val="22"/>
        </w:rPr>
        <w:t>the student</w:t>
      </w:r>
      <w:r w:rsidRPr="003F07C9">
        <w:rPr>
          <w:rFonts w:eastAsia="Malgun Gothic" w:cs="Arial"/>
          <w:sz w:val="22"/>
        </w:rPr>
        <w:t xml:space="preserve"> </w:t>
      </w:r>
      <w:bookmarkStart w:id="0" w:name="_GoBack"/>
      <w:bookmarkEnd w:id="0"/>
      <w:r w:rsidRPr="003F07C9">
        <w:rPr>
          <w:rFonts w:eastAsia="Malgun Gothic" w:cs="Arial"/>
          <w:sz w:val="22"/>
        </w:rPr>
        <w:t xml:space="preserve">moved to a new home placement. </w:t>
      </w:r>
    </w:p>
    <w:p w14:paraId="2051B117" w14:textId="07B99847" w:rsidR="005A682A" w:rsidRPr="003F07C9" w:rsidRDefault="002A07B9" w:rsidP="003C10DA">
      <w:pPr>
        <w:rPr>
          <w:rFonts w:eastAsia="Malgun Gothic" w:cs="Arial"/>
          <w:sz w:val="22"/>
        </w:rPr>
      </w:pPr>
      <w:r w:rsidRPr="003F07C9">
        <w:rPr>
          <w:rFonts w:eastAsia="Malgun Gothic" w:cs="Arial"/>
          <w:sz w:val="22"/>
        </w:rPr>
        <w:t xml:space="preserve">This student no longer </w:t>
      </w:r>
      <w:r w:rsidR="005A682A" w:rsidRPr="003F07C9">
        <w:rPr>
          <w:rFonts w:eastAsia="Malgun Gothic" w:cs="Arial"/>
          <w:sz w:val="22"/>
        </w:rPr>
        <w:t xml:space="preserve">lives within the boundaries of </w:t>
      </w:r>
      <w:r w:rsidR="001E6DD8" w:rsidRPr="003F07C9">
        <w:rPr>
          <w:rFonts w:eastAsia="Malgun Gothic" w:cs="Arial"/>
          <w:sz w:val="22"/>
          <w:u w:val="single"/>
        </w:rPr>
        <w:tab/>
      </w:r>
      <w:r w:rsidR="001E6DD8" w:rsidRPr="003F07C9">
        <w:rPr>
          <w:rFonts w:eastAsia="Malgun Gothic" w:cs="Arial"/>
          <w:sz w:val="22"/>
          <w:u w:val="single"/>
        </w:rPr>
        <w:tab/>
      </w:r>
      <w:r w:rsidR="001E6DD8" w:rsidRPr="003F07C9">
        <w:rPr>
          <w:rFonts w:eastAsia="Malgun Gothic" w:cs="Arial"/>
          <w:sz w:val="22"/>
          <w:u w:val="single"/>
        </w:rPr>
        <w:tab/>
      </w:r>
      <w:r w:rsidR="001E6DD8" w:rsidRPr="003F07C9">
        <w:rPr>
          <w:rFonts w:eastAsia="Malgun Gothic" w:cs="Arial"/>
          <w:sz w:val="22"/>
          <w:u w:val="single"/>
        </w:rPr>
        <w:tab/>
      </w:r>
      <w:r w:rsidR="003F07C9">
        <w:rPr>
          <w:rFonts w:eastAsia="Malgun Gothic" w:cs="Arial"/>
          <w:sz w:val="22"/>
          <w:u w:val="single"/>
        </w:rPr>
        <w:t xml:space="preserve">                       </w:t>
      </w:r>
      <w:r w:rsidR="003C10DA" w:rsidRPr="003F07C9">
        <w:rPr>
          <w:rFonts w:eastAsia="Malgun Gothic" w:cs="Arial"/>
          <w:sz w:val="22"/>
        </w:rPr>
        <w:t>,</w:t>
      </w:r>
      <w:r w:rsidR="005A682A" w:rsidRPr="003F07C9">
        <w:rPr>
          <w:rFonts w:eastAsia="Malgun Gothic" w:cs="Arial"/>
          <w:sz w:val="22"/>
        </w:rPr>
        <w:t xml:space="preserve"> </w:t>
      </w:r>
      <w:r w:rsidRPr="003F07C9">
        <w:rPr>
          <w:rFonts w:eastAsia="Malgun Gothic" w:cs="Arial"/>
          <w:sz w:val="22"/>
        </w:rPr>
        <w:t xml:space="preserve">which was the school </w:t>
      </w:r>
      <w:r w:rsidR="005A682A" w:rsidRPr="003F07C9">
        <w:rPr>
          <w:rFonts w:eastAsia="Malgun Gothic" w:cs="Arial"/>
          <w:sz w:val="22"/>
        </w:rPr>
        <w:t>the student</w:t>
      </w:r>
      <w:r w:rsidRPr="003F07C9">
        <w:rPr>
          <w:rFonts w:eastAsia="Malgun Gothic" w:cs="Arial"/>
          <w:sz w:val="22"/>
        </w:rPr>
        <w:t xml:space="preserve"> was attending prior to moving.  However, as a fos</w:t>
      </w:r>
      <w:r w:rsidR="003F07C9" w:rsidRPr="003F07C9">
        <w:rPr>
          <w:rFonts w:eastAsia="Malgun Gothic" w:cs="Arial"/>
          <w:sz w:val="22"/>
        </w:rPr>
        <w:t>ter/probation</w:t>
      </w:r>
      <w:r w:rsidRPr="003F07C9">
        <w:rPr>
          <w:rFonts w:eastAsia="Malgun Gothic" w:cs="Arial"/>
          <w:sz w:val="22"/>
        </w:rPr>
        <w:t xml:space="preserve"> youth, th</w:t>
      </w:r>
      <w:r w:rsidR="005A682A" w:rsidRPr="003F07C9">
        <w:rPr>
          <w:rFonts w:eastAsia="Malgun Gothic" w:cs="Arial"/>
          <w:sz w:val="22"/>
        </w:rPr>
        <w:t>e</w:t>
      </w:r>
      <w:r w:rsidRPr="003F07C9">
        <w:rPr>
          <w:rFonts w:eastAsia="Malgun Gothic" w:cs="Arial"/>
          <w:sz w:val="22"/>
        </w:rPr>
        <w:t xml:space="preserve"> student has a right to continue attending this school if you belie</w:t>
      </w:r>
      <w:r w:rsidR="005A682A" w:rsidRPr="003F07C9">
        <w:rPr>
          <w:rFonts w:eastAsia="Malgun Gothic" w:cs="Arial"/>
          <w:sz w:val="22"/>
        </w:rPr>
        <w:t xml:space="preserve">ve it is </w:t>
      </w:r>
      <w:r w:rsidR="00A0237C" w:rsidRPr="003F07C9">
        <w:rPr>
          <w:rFonts w:eastAsia="Malgun Gothic" w:cs="Arial"/>
          <w:sz w:val="22"/>
        </w:rPr>
        <w:t xml:space="preserve">in </w:t>
      </w:r>
      <w:r w:rsidR="005A682A" w:rsidRPr="003F07C9">
        <w:rPr>
          <w:rFonts w:eastAsia="Malgun Gothic" w:cs="Arial"/>
          <w:sz w:val="22"/>
        </w:rPr>
        <w:t>the student’s best interest.</w:t>
      </w:r>
      <w:r w:rsidRPr="003F07C9">
        <w:rPr>
          <w:rFonts w:eastAsia="Malgun Gothic" w:cs="Arial"/>
          <w:sz w:val="22"/>
        </w:rPr>
        <w:t xml:space="preserve">  Cal. Educ. Code §§ 48853, 48853.5.</w:t>
      </w:r>
    </w:p>
    <w:p w14:paraId="790370BB" w14:textId="6F77FA55" w:rsidR="005A682A" w:rsidRPr="003F07C9" w:rsidRDefault="002A07B9" w:rsidP="003C10DA">
      <w:pPr>
        <w:rPr>
          <w:rFonts w:eastAsia="Malgun Gothic" w:cs="Arial"/>
          <w:sz w:val="22"/>
        </w:rPr>
      </w:pPr>
      <w:r w:rsidRPr="003F07C9">
        <w:rPr>
          <w:rFonts w:eastAsia="Malgun Gothic" w:cs="Arial"/>
          <w:sz w:val="22"/>
        </w:rPr>
        <w:t>As th</w:t>
      </w:r>
      <w:r w:rsidR="005A682A" w:rsidRPr="003F07C9">
        <w:rPr>
          <w:rFonts w:eastAsia="Malgun Gothic" w:cs="Arial"/>
          <w:sz w:val="22"/>
        </w:rPr>
        <w:t>e</w:t>
      </w:r>
      <w:r w:rsidR="003F07C9" w:rsidRPr="003F07C9">
        <w:rPr>
          <w:rFonts w:eastAsia="Malgun Gothic" w:cs="Arial"/>
          <w:sz w:val="22"/>
        </w:rPr>
        <w:t xml:space="preserve"> student’s education rights h</w:t>
      </w:r>
      <w:r w:rsidRPr="003F07C9">
        <w:rPr>
          <w:rFonts w:eastAsia="Malgun Gothic" w:cs="Arial"/>
          <w:sz w:val="22"/>
        </w:rPr>
        <w:t>older, you have th</w:t>
      </w:r>
      <w:r w:rsidR="00664E81" w:rsidRPr="003F07C9">
        <w:rPr>
          <w:rFonts w:eastAsia="Malgun Gothic" w:cs="Arial"/>
          <w:sz w:val="22"/>
        </w:rPr>
        <w:t>e responsibility to determine whether</w:t>
      </w:r>
      <w:r w:rsidRPr="003F07C9">
        <w:rPr>
          <w:rFonts w:eastAsia="Malgun Gothic" w:cs="Arial"/>
          <w:sz w:val="22"/>
        </w:rPr>
        <w:t xml:space="preserve"> it is in the student’s best interest to remain in their school of origin or if they should transfer to the new local public school.  Factors you may wish to consider include: (1) the distance </w:t>
      </w:r>
      <w:r w:rsidR="005A682A" w:rsidRPr="003F07C9">
        <w:rPr>
          <w:rFonts w:eastAsia="Malgun Gothic" w:cs="Arial"/>
          <w:sz w:val="22"/>
        </w:rPr>
        <w:t>between</w:t>
      </w:r>
      <w:r w:rsidRPr="003F07C9">
        <w:rPr>
          <w:rFonts w:eastAsia="Malgun Gothic" w:cs="Arial"/>
          <w:sz w:val="22"/>
        </w:rPr>
        <w:t xml:space="preserve"> the student’s new home and the school they were attending; (2) the quality of the previous school and the new local public school; and (3) the timing of the transfer (beginning of the semester or mid-semester). </w:t>
      </w:r>
    </w:p>
    <w:p w14:paraId="1408AAAD" w14:textId="77777777" w:rsidR="005A682A" w:rsidRPr="003F07C9" w:rsidRDefault="002A07B9" w:rsidP="003C10DA">
      <w:pPr>
        <w:rPr>
          <w:rFonts w:eastAsia="Malgun Gothic" w:cs="Arial"/>
          <w:sz w:val="22"/>
        </w:rPr>
      </w:pPr>
      <w:r w:rsidRPr="003F07C9">
        <w:rPr>
          <w:rFonts w:eastAsia="Malgun Gothic" w:cs="Arial"/>
          <w:sz w:val="22"/>
        </w:rPr>
        <w:t>At this time, this student is currently enrolled in:</w:t>
      </w:r>
    </w:p>
    <w:p w14:paraId="2B886253" w14:textId="7B13DBC1" w:rsidR="002A07B9" w:rsidRPr="003F07C9" w:rsidRDefault="002A07B9" w:rsidP="003C10DA">
      <w:pPr>
        <w:spacing w:after="0"/>
        <w:ind w:left="720"/>
        <w:rPr>
          <w:rFonts w:eastAsia="Malgun Gothic" w:cs="Arial"/>
          <w:sz w:val="22"/>
          <w:u w:val="single"/>
        </w:rPr>
      </w:pPr>
      <w:r w:rsidRPr="003F07C9">
        <w:rPr>
          <w:rFonts w:eastAsia="Malgun Gothic" w:cs="Arial"/>
          <w:sz w:val="22"/>
        </w:rPr>
        <w:fldChar w:fldCharType="begin">
          <w:ffData>
            <w:name w:val="Check1"/>
            <w:enabled/>
            <w:calcOnExit w:val="0"/>
            <w:checkBox>
              <w:sizeAuto/>
              <w:default w:val="0"/>
            </w:checkBox>
          </w:ffData>
        </w:fldChar>
      </w:r>
      <w:bookmarkStart w:id="1" w:name="Check1"/>
      <w:r w:rsidRPr="003F07C9">
        <w:rPr>
          <w:rFonts w:eastAsia="Malgun Gothic" w:cs="Arial"/>
          <w:sz w:val="22"/>
        </w:rPr>
        <w:instrText xml:space="preserve"> FORMCHECKBOX </w:instrText>
      </w:r>
      <w:r w:rsidR="004445FC">
        <w:rPr>
          <w:rFonts w:eastAsia="Malgun Gothic" w:cs="Arial"/>
          <w:sz w:val="22"/>
        </w:rPr>
      </w:r>
      <w:r w:rsidR="004445FC">
        <w:rPr>
          <w:rFonts w:eastAsia="Malgun Gothic" w:cs="Arial"/>
          <w:sz w:val="22"/>
        </w:rPr>
        <w:fldChar w:fldCharType="separate"/>
      </w:r>
      <w:r w:rsidRPr="003F07C9">
        <w:rPr>
          <w:rFonts w:eastAsia="Malgun Gothic" w:cs="Arial"/>
          <w:sz w:val="22"/>
        </w:rPr>
        <w:fldChar w:fldCharType="end"/>
      </w:r>
      <w:bookmarkEnd w:id="1"/>
      <w:r w:rsidRPr="003F07C9">
        <w:rPr>
          <w:rFonts w:eastAsia="Malgun Gothic" w:cs="Arial"/>
          <w:sz w:val="22"/>
        </w:rPr>
        <w:t xml:space="preserve"> The school </w:t>
      </w:r>
      <w:r w:rsidR="005A682A" w:rsidRPr="003F07C9">
        <w:rPr>
          <w:rFonts w:eastAsia="Malgun Gothic" w:cs="Arial"/>
          <w:sz w:val="22"/>
        </w:rPr>
        <w:t>the student</w:t>
      </w:r>
      <w:r w:rsidRPr="003F07C9">
        <w:rPr>
          <w:rFonts w:eastAsia="Malgun Gothic" w:cs="Arial"/>
          <w:sz w:val="22"/>
        </w:rPr>
        <w:t xml:space="preserve"> was attending before changing home placements</w:t>
      </w:r>
      <w:proofErr w:type="gramStart"/>
      <w:r w:rsidR="0043763E" w:rsidRPr="003F07C9">
        <w:rPr>
          <w:rFonts w:eastAsia="Malgun Gothic" w:cs="Arial"/>
          <w:sz w:val="22"/>
        </w:rPr>
        <w:t>:</w:t>
      </w:r>
      <w:r w:rsidR="003F07C9">
        <w:rPr>
          <w:rFonts w:eastAsia="Malgun Gothic" w:cs="Arial"/>
          <w:sz w:val="22"/>
          <w:u w:val="single"/>
        </w:rPr>
        <w:tab/>
      </w:r>
      <w:r w:rsidR="003F07C9">
        <w:rPr>
          <w:rFonts w:eastAsia="Malgun Gothic" w:cs="Arial"/>
          <w:sz w:val="22"/>
          <w:u w:val="single"/>
        </w:rPr>
        <w:tab/>
        <w:t xml:space="preserve">   </w:t>
      </w:r>
      <w:r w:rsidR="003F07C9">
        <w:rPr>
          <w:rFonts w:eastAsia="Malgun Gothic" w:cs="Arial"/>
          <w:sz w:val="22"/>
          <w:u w:val="single"/>
        </w:rPr>
        <w:tab/>
        <w:t xml:space="preserve">          </w:t>
      </w:r>
      <w:r w:rsidR="003F07C9">
        <w:rPr>
          <w:rFonts w:eastAsia="Malgun Gothic" w:cs="Arial"/>
          <w:sz w:val="22"/>
        </w:rPr>
        <w:t>.</w:t>
      </w:r>
      <w:proofErr w:type="gramEnd"/>
      <w:r w:rsidR="003F07C9">
        <w:rPr>
          <w:rFonts w:eastAsia="Malgun Gothic" w:cs="Arial"/>
          <w:sz w:val="22"/>
          <w:u w:val="single"/>
        </w:rPr>
        <w:t xml:space="preserve">   </w:t>
      </w:r>
    </w:p>
    <w:p w14:paraId="2A30DBD3" w14:textId="77777777" w:rsidR="005A682A" w:rsidRPr="003F07C9" w:rsidRDefault="005A682A" w:rsidP="003C10DA">
      <w:pPr>
        <w:spacing w:after="0"/>
        <w:ind w:left="720"/>
        <w:rPr>
          <w:rFonts w:eastAsia="Malgun Gothic" w:cs="Arial"/>
          <w:sz w:val="22"/>
        </w:rPr>
      </w:pPr>
    </w:p>
    <w:p w14:paraId="2F6E070B" w14:textId="4E42E28E" w:rsidR="005A682A" w:rsidRPr="003F07C9" w:rsidRDefault="002A07B9" w:rsidP="003C10DA">
      <w:pPr>
        <w:spacing w:after="0"/>
        <w:ind w:left="720"/>
        <w:rPr>
          <w:rFonts w:eastAsia="Malgun Gothic" w:cs="Arial"/>
          <w:sz w:val="22"/>
        </w:rPr>
      </w:pPr>
      <w:r w:rsidRPr="003F07C9">
        <w:rPr>
          <w:rFonts w:eastAsia="Malgun Gothic" w:cs="Arial"/>
          <w:sz w:val="22"/>
        </w:rPr>
        <w:fldChar w:fldCharType="begin">
          <w:ffData>
            <w:name w:val="Check2"/>
            <w:enabled/>
            <w:calcOnExit w:val="0"/>
            <w:checkBox>
              <w:sizeAuto/>
              <w:default w:val="0"/>
            </w:checkBox>
          </w:ffData>
        </w:fldChar>
      </w:r>
      <w:bookmarkStart w:id="2" w:name="Check2"/>
      <w:r w:rsidRPr="003F07C9">
        <w:rPr>
          <w:rFonts w:eastAsia="Malgun Gothic" w:cs="Arial"/>
          <w:sz w:val="22"/>
        </w:rPr>
        <w:instrText xml:space="preserve"> FORMCHECKBOX </w:instrText>
      </w:r>
      <w:r w:rsidR="004445FC">
        <w:rPr>
          <w:rFonts w:eastAsia="Malgun Gothic" w:cs="Arial"/>
          <w:sz w:val="22"/>
        </w:rPr>
      </w:r>
      <w:r w:rsidR="004445FC">
        <w:rPr>
          <w:rFonts w:eastAsia="Malgun Gothic" w:cs="Arial"/>
          <w:sz w:val="22"/>
        </w:rPr>
        <w:fldChar w:fldCharType="separate"/>
      </w:r>
      <w:r w:rsidRPr="003F07C9">
        <w:rPr>
          <w:rFonts w:eastAsia="Malgun Gothic" w:cs="Arial"/>
          <w:sz w:val="22"/>
        </w:rPr>
        <w:fldChar w:fldCharType="end"/>
      </w:r>
      <w:bookmarkEnd w:id="2"/>
      <w:r w:rsidRPr="003F07C9">
        <w:rPr>
          <w:rFonts w:eastAsia="Malgun Gothic" w:cs="Arial"/>
          <w:sz w:val="22"/>
        </w:rPr>
        <w:t xml:space="preserve"> The new local public school based on their new home address, pending your decision regarding whether the student should return to their previous school</w:t>
      </w:r>
      <w:r w:rsidR="0043763E" w:rsidRPr="003F07C9">
        <w:rPr>
          <w:rFonts w:eastAsia="Malgun Gothic" w:cs="Arial"/>
          <w:sz w:val="22"/>
        </w:rPr>
        <w:t>:</w:t>
      </w:r>
      <w:r w:rsidR="003F07C9" w:rsidRPr="003F07C9">
        <w:rPr>
          <w:rFonts w:eastAsia="Malgun Gothic" w:cs="Arial"/>
          <w:sz w:val="22"/>
          <w:u w:val="single"/>
        </w:rPr>
        <w:t xml:space="preserve"> </w:t>
      </w:r>
      <w:r w:rsidR="003F07C9">
        <w:rPr>
          <w:rFonts w:eastAsia="Malgun Gothic" w:cs="Arial"/>
          <w:sz w:val="22"/>
          <w:u w:val="single"/>
        </w:rPr>
        <w:tab/>
      </w:r>
      <w:r w:rsidR="003F07C9">
        <w:rPr>
          <w:rFonts w:eastAsia="Malgun Gothic" w:cs="Arial"/>
          <w:sz w:val="22"/>
          <w:u w:val="single"/>
        </w:rPr>
        <w:tab/>
      </w:r>
      <w:r w:rsidR="003F07C9">
        <w:rPr>
          <w:rFonts w:eastAsia="Malgun Gothic" w:cs="Arial"/>
          <w:sz w:val="22"/>
          <w:u w:val="single"/>
        </w:rPr>
        <w:tab/>
        <w:t xml:space="preserve">                                              </w:t>
      </w:r>
      <w:r w:rsidR="003F07C9">
        <w:rPr>
          <w:rFonts w:eastAsia="Malgun Gothic" w:cs="Arial"/>
          <w:sz w:val="22"/>
        </w:rPr>
        <w:t>.</w:t>
      </w:r>
    </w:p>
    <w:p w14:paraId="2B10FF39" w14:textId="77777777" w:rsidR="005A682A" w:rsidRPr="003F07C9" w:rsidRDefault="005A682A" w:rsidP="003C10DA">
      <w:pPr>
        <w:spacing w:after="0"/>
        <w:ind w:left="720"/>
        <w:rPr>
          <w:rFonts w:eastAsia="Malgun Gothic" w:cs="Arial"/>
          <w:sz w:val="22"/>
        </w:rPr>
      </w:pPr>
    </w:p>
    <w:p w14:paraId="255DA24B" w14:textId="7EB1E529" w:rsidR="001B05B0" w:rsidRPr="003F07C9" w:rsidRDefault="001B05B0" w:rsidP="001B05B0">
      <w:pPr>
        <w:spacing w:after="0"/>
        <w:rPr>
          <w:rFonts w:eastAsia="Malgun Gothic" w:cs="Arial"/>
          <w:sz w:val="22"/>
          <w:u w:val="single"/>
        </w:rPr>
      </w:pPr>
      <w:r w:rsidRPr="003F07C9">
        <w:rPr>
          <w:rFonts w:eastAsia="Malgun Gothic" w:cs="Arial"/>
          <w:sz w:val="22"/>
        </w:rPr>
        <w:t xml:space="preserve">The youth's AB 490 Education Liaison: </w:t>
      </w:r>
      <w:r w:rsidRPr="003F07C9">
        <w:rPr>
          <w:rFonts w:eastAsia="Malgun Gothic" w:cs="Arial"/>
          <w:sz w:val="22"/>
        </w:rPr>
        <w:fldChar w:fldCharType="begin">
          <w:ffData>
            <w:name w:val="Check1"/>
            <w:enabled/>
            <w:calcOnExit w:val="0"/>
            <w:checkBox>
              <w:sizeAuto/>
              <w:default w:val="0"/>
            </w:checkBox>
          </w:ffData>
        </w:fldChar>
      </w:r>
      <w:r w:rsidRPr="003F07C9">
        <w:rPr>
          <w:rFonts w:eastAsia="Malgun Gothic" w:cs="Arial"/>
          <w:sz w:val="22"/>
        </w:rPr>
        <w:instrText xml:space="preserve"> FORMCHECKBOX </w:instrText>
      </w:r>
      <w:r w:rsidR="004445FC">
        <w:rPr>
          <w:rFonts w:eastAsia="Malgun Gothic" w:cs="Arial"/>
          <w:sz w:val="22"/>
        </w:rPr>
      </w:r>
      <w:r w:rsidR="004445FC">
        <w:rPr>
          <w:rFonts w:eastAsia="Malgun Gothic" w:cs="Arial"/>
          <w:sz w:val="22"/>
        </w:rPr>
        <w:fldChar w:fldCharType="separate"/>
      </w:r>
      <w:r w:rsidRPr="003F07C9">
        <w:rPr>
          <w:rFonts w:eastAsia="Malgun Gothic" w:cs="Arial"/>
          <w:sz w:val="22"/>
        </w:rPr>
        <w:fldChar w:fldCharType="end"/>
      </w:r>
      <w:r w:rsidRPr="003F07C9">
        <w:rPr>
          <w:rFonts w:eastAsia="Malgun Gothic" w:cs="Arial"/>
          <w:sz w:val="22"/>
        </w:rPr>
        <w:t xml:space="preserve"> recommends or </w:t>
      </w:r>
      <w:r w:rsidRPr="003F07C9">
        <w:rPr>
          <w:rFonts w:eastAsia="Malgun Gothic" w:cs="Arial"/>
          <w:sz w:val="22"/>
        </w:rPr>
        <w:fldChar w:fldCharType="begin">
          <w:ffData>
            <w:name w:val="Check1"/>
            <w:enabled/>
            <w:calcOnExit w:val="0"/>
            <w:checkBox>
              <w:sizeAuto/>
              <w:default w:val="0"/>
            </w:checkBox>
          </w:ffData>
        </w:fldChar>
      </w:r>
      <w:r w:rsidRPr="003F07C9">
        <w:rPr>
          <w:rFonts w:eastAsia="Malgun Gothic" w:cs="Arial"/>
          <w:sz w:val="22"/>
        </w:rPr>
        <w:instrText xml:space="preserve"> FORMCHECKBOX </w:instrText>
      </w:r>
      <w:r w:rsidR="004445FC">
        <w:rPr>
          <w:rFonts w:eastAsia="Malgun Gothic" w:cs="Arial"/>
          <w:sz w:val="22"/>
        </w:rPr>
      </w:r>
      <w:r w:rsidR="004445FC">
        <w:rPr>
          <w:rFonts w:eastAsia="Malgun Gothic" w:cs="Arial"/>
          <w:sz w:val="22"/>
        </w:rPr>
        <w:fldChar w:fldCharType="separate"/>
      </w:r>
      <w:r w:rsidRPr="003F07C9">
        <w:rPr>
          <w:rFonts w:eastAsia="Malgun Gothic" w:cs="Arial"/>
          <w:sz w:val="22"/>
        </w:rPr>
        <w:fldChar w:fldCharType="end"/>
      </w:r>
      <w:r w:rsidRPr="003F07C9">
        <w:rPr>
          <w:rFonts w:eastAsia="Malgun Gothic" w:cs="Arial"/>
          <w:sz w:val="22"/>
        </w:rPr>
        <w:t xml:space="preserve"> does not recommend that the youth remain in their school of origin for the following reasons: </w:t>
      </w:r>
      <w:r w:rsidRPr="003F07C9">
        <w:rPr>
          <w:rFonts w:eastAsia="Malgun Gothic" w:cs="Arial"/>
          <w:sz w:val="22"/>
          <w:u w:val="single"/>
        </w:rPr>
        <w:tab/>
      </w:r>
      <w:r w:rsidRPr="003F07C9">
        <w:rPr>
          <w:rFonts w:eastAsia="Malgun Gothic" w:cs="Arial"/>
          <w:sz w:val="22"/>
          <w:u w:val="single"/>
        </w:rPr>
        <w:tab/>
      </w:r>
      <w:r w:rsidRPr="003F07C9">
        <w:rPr>
          <w:rFonts w:eastAsia="Malgun Gothic" w:cs="Arial"/>
          <w:sz w:val="22"/>
          <w:u w:val="single"/>
        </w:rPr>
        <w:tab/>
      </w:r>
      <w:r w:rsidRPr="003F07C9">
        <w:rPr>
          <w:rFonts w:eastAsia="Malgun Gothic" w:cs="Arial"/>
          <w:sz w:val="22"/>
          <w:u w:val="single"/>
        </w:rPr>
        <w:tab/>
      </w:r>
      <w:r w:rsidRPr="003F07C9">
        <w:rPr>
          <w:rFonts w:eastAsia="Malgun Gothic" w:cs="Arial"/>
          <w:sz w:val="22"/>
          <w:u w:val="single"/>
        </w:rPr>
        <w:tab/>
      </w:r>
      <w:r w:rsidRPr="003F07C9">
        <w:rPr>
          <w:rFonts w:eastAsia="Malgun Gothic" w:cs="Arial"/>
          <w:sz w:val="22"/>
          <w:u w:val="single"/>
        </w:rPr>
        <w:tab/>
      </w:r>
      <w:r w:rsidRPr="003F07C9">
        <w:rPr>
          <w:rFonts w:eastAsia="Malgun Gothic" w:cs="Arial"/>
          <w:sz w:val="22"/>
          <w:u w:val="single"/>
        </w:rPr>
        <w:tab/>
      </w:r>
      <w:r w:rsidRPr="003F07C9">
        <w:rPr>
          <w:rFonts w:eastAsia="Malgun Gothic" w:cs="Arial"/>
          <w:sz w:val="22"/>
          <w:u w:val="single"/>
        </w:rPr>
        <w:tab/>
      </w:r>
      <w:r w:rsidR="003F07C9" w:rsidRPr="003F07C9">
        <w:rPr>
          <w:rFonts w:eastAsia="Malgun Gothic" w:cs="Arial"/>
          <w:sz w:val="22"/>
          <w:u w:val="single"/>
        </w:rPr>
        <w:tab/>
        <w:t xml:space="preserve">   </w:t>
      </w:r>
    </w:p>
    <w:p w14:paraId="1ADAC0C6" w14:textId="50CD68DB" w:rsidR="001B05B0" w:rsidRPr="003F07C9" w:rsidRDefault="001B05B0" w:rsidP="001B05B0">
      <w:pPr>
        <w:spacing w:after="0"/>
        <w:rPr>
          <w:rFonts w:eastAsia="Malgun Gothic" w:cs="Arial"/>
          <w:sz w:val="22"/>
        </w:rPr>
      </w:pPr>
      <w:r w:rsidRPr="003F07C9">
        <w:rPr>
          <w:rFonts w:eastAsia="Malgun Gothic" w:cs="Arial"/>
          <w:sz w:val="22"/>
          <w:u w:val="single"/>
        </w:rPr>
        <w:tab/>
      </w:r>
      <w:r w:rsidRPr="003F07C9">
        <w:rPr>
          <w:rFonts w:eastAsia="Malgun Gothic" w:cs="Arial"/>
          <w:sz w:val="22"/>
          <w:u w:val="single"/>
        </w:rPr>
        <w:tab/>
      </w:r>
      <w:r w:rsidRPr="003F07C9">
        <w:rPr>
          <w:rFonts w:eastAsia="Malgun Gothic" w:cs="Arial"/>
          <w:sz w:val="22"/>
          <w:u w:val="single"/>
        </w:rPr>
        <w:tab/>
      </w:r>
      <w:r w:rsidRPr="003F07C9">
        <w:rPr>
          <w:rFonts w:eastAsia="Malgun Gothic" w:cs="Arial"/>
          <w:sz w:val="22"/>
          <w:u w:val="single"/>
        </w:rPr>
        <w:tab/>
      </w:r>
      <w:r w:rsidRPr="003F07C9">
        <w:rPr>
          <w:rFonts w:eastAsia="Malgun Gothic" w:cs="Arial"/>
          <w:sz w:val="22"/>
          <w:u w:val="single"/>
        </w:rPr>
        <w:tab/>
      </w:r>
      <w:r w:rsidRPr="003F07C9">
        <w:rPr>
          <w:rFonts w:eastAsia="Malgun Gothic" w:cs="Arial"/>
          <w:sz w:val="22"/>
          <w:u w:val="single"/>
        </w:rPr>
        <w:tab/>
      </w:r>
      <w:r w:rsidRPr="003F07C9">
        <w:rPr>
          <w:rFonts w:eastAsia="Malgun Gothic" w:cs="Arial"/>
          <w:sz w:val="22"/>
          <w:u w:val="single"/>
        </w:rPr>
        <w:tab/>
      </w:r>
      <w:r w:rsidRPr="003F07C9">
        <w:rPr>
          <w:rFonts w:eastAsia="Malgun Gothic" w:cs="Arial"/>
          <w:sz w:val="22"/>
          <w:u w:val="single"/>
        </w:rPr>
        <w:tab/>
      </w:r>
      <w:r w:rsidRPr="003F07C9">
        <w:rPr>
          <w:rFonts w:eastAsia="Malgun Gothic" w:cs="Arial"/>
          <w:sz w:val="22"/>
          <w:u w:val="single"/>
        </w:rPr>
        <w:tab/>
      </w:r>
      <w:r w:rsidRPr="003F07C9">
        <w:rPr>
          <w:rFonts w:eastAsia="Malgun Gothic" w:cs="Arial"/>
          <w:sz w:val="22"/>
          <w:u w:val="single"/>
        </w:rPr>
        <w:tab/>
      </w:r>
      <w:r w:rsidRPr="003F07C9">
        <w:rPr>
          <w:rFonts w:eastAsia="Malgun Gothic" w:cs="Arial"/>
          <w:sz w:val="22"/>
          <w:u w:val="single"/>
        </w:rPr>
        <w:tab/>
      </w:r>
      <w:r w:rsidRPr="003F07C9">
        <w:rPr>
          <w:rFonts w:eastAsia="Malgun Gothic" w:cs="Arial"/>
          <w:sz w:val="22"/>
          <w:u w:val="single"/>
        </w:rPr>
        <w:tab/>
      </w:r>
      <w:r w:rsidRPr="003F07C9">
        <w:rPr>
          <w:rFonts w:eastAsia="Malgun Gothic" w:cs="Arial"/>
          <w:sz w:val="22"/>
          <w:u w:val="single"/>
        </w:rPr>
        <w:tab/>
      </w:r>
      <w:r w:rsidRPr="003F07C9">
        <w:rPr>
          <w:rFonts w:eastAsia="Malgun Gothic" w:cs="Arial"/>
          <w:sz w:val="22"/>
          <w:u w:val="single"/>
        </w:rPr>
        <w:tab/>
      </w:r>
      <w:r w:rsidR="003F07C9" w:rsidRPr="003F07C9">
        <w:rPr>
          <w:rFonts w:eastAsia="Malgun Gothic" w:cs="Arial"/>
          <w:sz w:val="22"/>
          <w:u w:val="single"/>
        </w:rPr>
        <w:tab/>
      </w:r>
    </w:p>
    <w:p w14:paraId="3BF47142" w14:textId="77777777" w:rsidR="001B05B0" w:rsidRPr="003F07C9" w:rsidRDefault="001B05B0" w:rsidP="001B05B0">
      <w:pPr>
        <w:spacing w:after="0"/>
        <w:rPr>
          <w:rFonts w:eastAsia="Malgun Gothic" w:cs="Arial"/>
          <w:sz w:val="22"/>
        </w:rPr>
      </w:pPr>
    </w:p>
    <w:p w14:paraId="461BF976" w14:textId="77777777" w:rsidR="002A07B9" w:rsidRPr="003F07C9" w:rsidRDefault="002A07B9" w:rsidP="003C10DA">
      <w:pPr>
        <w:spacing w:after="0"/>
        <w:rPr>
          <w:rFonts w:eastAsia="Malgun Gothic" w:cs="Arial"/>
          <w:sz w:val="22"/>
        </w:rPr>
      </w:pPr>
      <w:r w:rsidRPr="003F07C9">
        <w:rPr>
          <w:rFonts w:eastAsia="Malgun Gothic" w:cs="Arial"/>
          <w:sz w:val="22"/>
        </w:rPr>
        <w:t>Please contact us immediately so we may discuss the pros and cons of transferring schools and whether you think it is in the student’s best interest to continue attending the same school they were attending before moving to their current home.</w:t>
      </w:r>
    </w:p>
    <w:p w14:paraId="3A3DEFD8" w14:textId="77777777" w:rsidR="002A07B9" w:rsidRPr="003F07C9" w:rsidRDefault="002A07B9" w:rsidP="002A07B9">
      <w:pPr>
        <w:spacing w:after="0"/>
        <w:rPr>
          <w:rFonts w:eastAsia="Malgun Gothic" w:cs="Arial"/>
          <w:sz w:val="22"/>
        </w:rPr>
      </w:pPr>
      <w:r w:rsidRPr="003F07C9">
        <w:rPr>
          <w:rFonts w:eastAsia="Malgun Gothic" w:cs="Arial"/>
          <w:sz w:val="22"/>
        </w:rPr>
        <w:tab/>
      </w:r>
      <w:r w:rsidRPr="003F07C9">
        <w:rPr>
          <w:rFonts w:eastAsia="Malgun Gothic" w:cs="Arial"/>
          <w:sz w:val="22"/>
        </w:rPr>
        <w:tab/>
      </w:r>
      <w:r w:rsidRPr="003F07C9">
        <w:rPr>
          <w:rFonts w:eastAsia="Malgun Gothic" w:cs="Arial"/>
          <w:sz w:val="22"/>
        </w:rPr>
        <w:tab/>
      </w:r>
      <w:r w:rsidRPr="003F07C9">
        <w:rPr>
          <w:rFonts w:eastAsia="Malgun Gothic" w:cs="Arial"/>
          <w:sz w:val="22"/>
        </w:rPr>
        <w:tab/>
      </w:r>
      <w:r w:rsidRPr="003F07C9">
        <w:rPr>
          <w:rFonts w:eastAsia="Malgun Gothic" w:cs="Arial"/>
          <w:sz w:val="22"/>
        </w:rPr>
        <w:tab/>
      </w:r>
      <w:r w:rsidRPr="003F07C9">
        <w:rPr>
          <w:rFonts w:eastAsia="Malgun Gothic" w:cs="Arial"/>
          <w:sz w:val="22"/>
        </w:rPr>
        <w:tab/>
      </w:r>
    </w:p>
    <w:p w14:paraId="75271259" w14:textId="77777777" w:rsidR="003C10DA" w:rsidRPr="003F07C9" w:rsidRDefault="003C10DA" w:rsidP="002A07B9">
      <w:pPr>
        <w:spacing w:after="0"/>
        <w:rPr>
          <w:rFonts w:eastAsia="Malgun Gothic" w:cs="Arial"/>
          <w:sz w:val="22"/>
        </w:rPr>
      </w:pPr>
    </w:p>
    <w:p w14:paraId="76F7DB36" w14:textId="77777777" w:rsidR="002A07B9" w:rsidRPr="003F07C9" w:rsidRDefault="002A07B9" w:rsidP="002A07B9">
      <w:pPr>
        <w:spacing w:after="0"/>
        <w:rPr>
          <w:rFonts w:eastAsia="Malgun Gothic" w:cs="Arial"/>
          <w:sz w:val="22"/>
        </w:rPr>
      </w:pPr>
      <w:r w:rsidRPr="003F07C9">
        <w:rPr>
          <w:rFonts w:eastAsia="Malgun Gothic" w:cs="Arial"/>
          <w:sz w:val="22"/>
        </w:rPr>
        <w:tab/>
      </w:r>
      <w:r w:rsidRPr="003F07C9">
        <w:rPr>
          <w:rFonts w:eastAsia="Malgun Gothic" w:cs="Arial"/>
          <w:sz w:val="22"/>
        </w:rPr>
        <w:tab/>
      </w:r>
      <w:r w:rsidRPr="003F07C9">
        <w:rPr>
          <w:rFonts w:eastAsia="Malgun Gothic" w:cs="Arial"/>
          <w:sz w:val="22"/>
        </w:rPr>
        <w:tab/>
      </w:r>
      <w:r w:rsidRPr="003F07C9">
        <w:rPr>
          <w:rFonts w:eastAsia="Malgun Gothic" w:cs="Arial"/>
          <w:sz w:val="22"/>
        </w:rPr>
        <w:tab/>
      </w:r>
      <w:r w:rsidRPr="003F07C9">
        <w:rPr>
          <w:rFonts w:eastAsia="Malgun Gothic" w:cs="Arial"/>
          <w:sz w:val="22"/>
        </w:rPr>
        <w:tab/>
      </w:r>
      <w:r w:rsidRPr="003F07C9">
        <w:rPr>
          <w:rFonts w:eastAsia="Malgun Gothic" w:cs="Arial"/>
          <w:sz w:val="22"/>
        </w:rPr>
        <w:tab/>
      </w:r>
      <w:r w:rsidRPr="003F07C9">
        <w:rPr>
          <w:rFonts w:eastAsia="Malgun Gothic" w:cs="Arial"/>
          <w:sz w:val="22"/>
        </w:rPr>
        <w:tab/>
      </w:r>
      <w:r w:rsidRPr="003F07C9">
        <w:rPr>
          <w:rFonts w:eastAsia="Malgun Gothic" w:cs="Arial"/>
          <w:sz w:val="22"/>
        </w:rPr>
        <w:tab/>
      </w:r>
      <w:r w:rsidRPr="003F07C9">
        <w:rPr>
          <w:rFonts w:eastAsia="Malgun Gothic" w:cs="Arial"/>
          <w:sz w:val="22"/>
        </w:rPr>
        <w:tab/>
        <w:t>Thank you,</w:t>
      </w:r>
    </w:p>
    <w:p w14:paraId="1DA1A2A0" w14:textId="77777777" w:rsidR="003C10DA" w:rsidRPr="003F07C9" w:rsidRDefault="002A07B9" w:rsidP="002A07B9">
      <w:pPr>
        <w:spacing w:after="0"/>
        <w:rPr>
          <w:rFonts w:eastAsia="Malgun Gothic" w:cs="Arial"/>
          <w:sz w:val="22"/>
        </w:rPr>
      </w:pPr>
      <w:r w:rsidRPr="003F07C9">
        <w:rPr>
          <w:rFonts w:eastAsia="Malgun Gothic" w:cs="Arial"/>
          <w:sz w:val="22"/>
        </w:rPr>
        <w:tab/>
      </w:r>
      <w:r w:rsidRPr="003F07C9">
        <w:rPr>
          <w:rFonts w:eastAsia="Malgun Gothic" w:cs="Arial"/>
          <w:sz w:val="22"/>
        </w:rPr>
        <w:tab/>
      </w:r>
      <w:r w:rsidRPr="003F07C9">
        <w:rPr>
          <w:rFonts w:eastAsia="Malgun Gothic" w:cs="Arial"/>
          <w:sz w:val="22"/>
        </w:rPr>
        <w:tab/>
      </w:r>
      <w:r w:rsidRPr="003F07C9">
        <w:rPr>
          <w:rFonts w:eastAsia="Malgun Gothic" w:cs="Arial"/>
          <w:sz w:val="22"/>
        </w:rPr>
        <w:tab/>
      </w:r>
      <w:r w:rsidRPr="003F07C9">
        <w:rPr>
          <w:rFonts w:eastAsia="Malgun Gothic" w:cs="Arial"/>
          <w:sz w:val="22"/>
        </w:rPr>
        <w:tab/>
      </w:r>
      <w:r w:rsidRPr="003F07C9">
        <w:rPr>
          <w:rFonts w:eastAsia="Malgun Gothic" w:cs="Arial"/>
          <w:sz w:val="22"/>
        </w:rPr>
        <w:tab/>
      </w:r>
      <w:r w:rsidRPr="003F07C9">
        <w:rPr>
          <w:rFonts w:eastAsia="Malgun Gothic" w:cs="Arial"/>
          <w:sz w:val="22"/>
        </w:rPr>
        <w:tab/>
      </w:r>
      <w:r w:rsidRPr="003F07C9">
        <w:rPr>
          <w:rFonts w:eastAsia="Malgun Gothic" w:cs="Arial"/>
          <w:sz w:val="22"/>
        </w:rPr>
        <w:tab/>
      </w:r>
      <w:r w:rsidRPr="003F07C9">
        <w:rPr>
          <w:rFonts w:eastAsia="Malgun Gothic" w:cs="Arial"/>
          <w:sz w:val="22"/>
        </w:rPr>
        <w:tab/>
      </w:r>
    </w:p>
    <w:p w14:paraId="5CE89F47" w14:textId="77777777" w:rsidR="002A07B9" w:rsidRPr="003F07C9" w:rsidRDefault="002A07B9" w:rsidP="002A07B9">
      <w:pPr>
        <w:spacing w:after="0"/>
        <w:rPr>
          <w:rFonts w:eastAsia="Malgun Gothic" w:cs="Arial"/>
          <w:sz w:val="22"/>
        </w:rPr>
      </w:pPr>
      <w:r w:rsidRPr="003F07C9">
        <w:rPr>
          <w:rFonts w:eastAsia="Malgun Gothic" w:cs="Arial"/>
          <w:sz w:val="22"/>
        </w:rPr>
        <w:tab/>
      </w:r>
    </w:p>
    <w:p w14:paraId="633347C0" w14:textId="77777777" w:rsidR="005915F3" w:rsidRPr="003F07C9" w:rsidRDefault="002A07B9" w:rsidP="005A682A">
      <w:pPr>
        <w:spacing w:after="0"/>
        <w:rPr>
          <w:rFonts w:eastAsia="Malgun Gothic" w:cs="Arial"/>
          <w:sz w:val="22"/>
          <w:u w:val="single"/>
        </w:rPr>
      </w:pPr>
      <w:r w:rsidRPr="003F07C9">
        <w:rPr>
          <w:rFonts w:eastAsia="Malgun Gothic" w:cs="Arial"/>
          <w:sz w:val="22"/>
        </w:rPr>
        <w:tab/>
      </w:r>
      <w:r w:rsidRPr="003F07C9">
        <w:rPr>
          <w:rFonts w:eastAsia="Malgun Gothic" w:cs="Arial"/>
          <w:sz w:val="22"/>
        </w:rPr>
        <w:tab/>
      </w:r>
      <w:r w:rsidRPr="003F07C9">
        <w:rPr>
          <w:rFonts w:eastAsia="Malgun Gothic" w:cs="Arial"/>
          <w:sz w:val="22"/>
        </w:rPr>
        <w:tab/>
      </w:r>
      <w:r w:rsidRPr="003F07C9">
        <w:rPr>
          <w:rFonts w:eastAsia="Malgun Gothic" w:cs="Arial"/>
          <w:sz w:val="22"/>
        </w:rPr>
        <w:tab/>
      </w:r>
      <w:r w:rsidRPr="003F07C9">
        <w:rPr>
          <w:rFonts w:eastAsia="Malgun Gothic" w:cs="Arial"/>
          <w:sz w:val="22"/>
        </w:rPr>
        <w:tab/>
      </w:r>
      <w:r w:rsidRPr="003F07C9">
        <w:rPr>
          <w:rFonts w:eastAsia="Malgun Gothic" w:cs="Arial"/>
          <w:sz w:val="22"/>
        </w:rPr>
        <w:tab/>
      </w:r>
      <w:r w:rsidRPr="003F07C9">
        <w:rPr>
          <w:rFonts w:eastAsia="Malgun Gothic" w:cs="Arial"/>
          <w:sz w:val="22"/>
        </w:rPr>
        <w:tab/>
      </w:r>
      <w:r w:rsidRPr="003F07C9">
        <w:rPr>
          <w:rFonts w:eastAsia="Malgun Gothic" w:cs="Arial"/>
          <w:sz w:val="22"/>
        </w:rPr>
        <w:tab/>
      </w:r>
      <w:r w:rsidRPr="003F07C9">
        <w:rPr>
          <w:rFonts w:eastAsia="Malgun Gothic" w:cs="Arial"/>
          <w:sz w:val="22"/>
        </w:rPr>
        <w:tab/>
      </w:r>
      <w:r w:rsidR="005A682A" w:rsidRPr="003F07C9">
        <w:rPr>
          <w:rFonts w:eastAsia="Malgun Gothic" w:cs="Arial"/>
          <w:sz w:val="22"/>
          <w:u w:val="single"/>
        </w:rPr>
        <w:tab/>
      </w:r>
      <w:r w:rsidR="005A682A" w:rsidRPr="003F07C9">
        <w:rPr>
          <w:rFonts w:eastAsia="Malgun Gothic" w:cs="Arial"/>
          <w:sz w:val="22"/>
          <w:u w:val="single"/>
        </w:rPr>
        <w:tab/>
      </w:r>
      <w:r w:rsidR="005A682A" w:rsidRPr="003F07C9">
        <w:rPr>
          <w:rFonts w:eastAsia="Malgun Gothic" w:cs="Arial"/>
          <w:sz w:val="22"/>
          <w:u w:val="single"/>
        </w:rPr>
        <w:tab/>
      </w:r>
      <w:r w:rsidR="005A682A" w:rsidRPr="003F07C9">
        <w:rPr>
          <w:rFonts w:eastAsia="Malgun Gothic" w:cs="Arial"/>
          <w:sz w:val="22"/>
          <w:u w:val="single"/>
        </w:rPr>
        <w:tab/>
      </w:r>
      <w:r w:rsidR="005A682A" w:rsidRPr="003F07C9">
        <w:rPr>
          <w:rFonts w:eastAsia="Malgun Gothic" w:cs="Arial"/>
          <w:sz w:val="22"/>
          <w:u w:val="single"/>
        </w:rPr>
        <w:tab/>
      </w:r>
      <w:r w:rsidR="005A682A" w:rsidRPr="003F07C9">
        <w:rPr>
          <w:rFonts w:eastAsia="Malgun Gothic" w:cs="Arial"/>
          <w:sz w:val="22"/>
          <w:u w:val="single"/>
        </w:rPr>
        <w:tab/>
      </w:r>
    </w:p>
    <w:sectPr w:rsidR="005915F3" w:rsidRPr="003F07C9" w:rsidSect="005A682A">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7B9"/>
    <w:rsid w:val="000B2BC7"/>
    <w:rsid w:val="000F4E09"/>
    <w:rsid w:val="001B05B0"/>
    <w:rsid w:val="001E6DD8"/>
    <w:rsid w:val="002857E7"/>
    <w:rsid w:val="002A07B9"/>
    <w:rsid w:val="003C10DA"/>
    <w:rsid w:val="003F07C9"/>
    <w:rsid w:val="0043763E"/>
    <w:rsid w:val="004445FC"/>
    <w:rsid w:val="0053624D"/>
    <w:rsid w:val="005915F3"/>
    <w:rsid w:val="005A682A"/>
    <w:rsid w:val="00664E81"/>
    <w:rsid w:val="00A0237C"/>
    <w:rsid w:val="00BA52CA"/>
    <w:rsid w:val="00CE4C94"/>
    <w:rsid w:val="00E61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9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25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B9"/>
    <w:pPr>
      <w:ind w:left="0" w:firstLine="0"/>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07B9"/>
    <w:rPr>
      <w:sz w:val="16"/>
      <w:szCs w:val="16"/>
    </w:rPr>
  </w:style>
  <w:style w:type="paragraph" w:styleId="CommentText">
    <w:name w:val="annotation text"/>
    <w:basedOn w:val="Normal"/>
    <w:link w:val="CommentTextChar"/>
    <w:uiPriority w:val="99"/>
    <w:semiHidden/>
    <w:unhideWhenUsed/>
    <w:rsid w:val="002A07B9"/>
    <w:pPr>
      <w:spacing w:line="240" w:lineRule="auto"/>
    </w:pPr>
    <w:rPr>
      <w:sz w:val="20"/>
      <w:szCs w:val="20"/>
    </w:rPr>
  </w:style>
  <w:style w:type="character" w:customStyle="1" w:styleId="CommentTextChar">
    <w:name w:val="Comment Text Char"/>
    <w:basedOn w:val="DefaultParagraphFont"/>
    <w:link w:val="CommentText"/>
    <w:uiPriority w:val="99"/>
    <w:semiHidden/>
    <w:rsid w:val="002A07B9"/>
    <w:rPr>
      <w:rFonts w:ascii="Arial" w:hAnsi="Arial"/>
      <w:sz w:val="20"/>
      <w:szCs w:val="20"/>
    </w:rPr>
  </w:style>
  <w:style w:type="paragraph" w:styleId="BalloonText">
    <w:name w:val="Balloon Text"/>
    <w:basedOn w:val="Normal"/>
    <w:link w:val="BalloonTextChar"/>
    <w:uiPriority w:val="99"/>
    <w:semiHidden/>
    <w:unhideWhenUsed/>
    <w:rsid w:val="002A0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7B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3763E"/>
    <w:rPr>
      <w:b/>
      <w:bCs/>
    </w:rPr>
  </w:style>
  <w:style w:type="character" w:customStyle="1" w:styleId="CommentSubjectChar">
    <w:name w:val="Comment Subject Char"/>
    <w:basedOn w:val="CommentTextChar"/>
    <w:link w:val="CommentSubject"/>
    <w:uiPriority w:val="99"/>
    <w:semiHidden/>
    <w:rsid w:val="0043763E"/>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25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B9"/>
    <w:pPr>
      <w:ind w:left="0" w:firstLine="0"/>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07B9"/>
    <w:rPr>
      <w:sz w:val="16"/>
      <w:szCs w:val="16"/>
    </w:rPr>
  </w:style>
  <w:style w:type="paragraph" w:styleId="CommentText">
    <w:name w:val="annotation text"/>
    <w:basedOn w:val="Normal"/>
    <w:link w:val="CommentTextChar"/>
    <w:uiPriority w:val="99"/>
    <w:semiHidden/>
    <w:unhideWhenUsed/>
    <w:rsid w:val="002A07B9"/>
    <w:pPr>
      <w:spacing w:line="240" w:lineRule="auto"/>
    </w:pPr>
    <w:rPr>
      <w:sz w:val="20"/>
      <w:szCs w:val="20"/>
    </w:rPr>
  </w:style>
  <w:style w:type="character" w:customStyle="1" w:styleId="CommentTextChar">
    <w:name w:val="Comment Text Char"/>
    <w:basedOn w:val="DefaultParagraphFont"/>
    <w:link w:val="CommentText"/>
    <w:uiPriority w:val="99"/>
    <w:semiHidden/>
    <w:rsid w:val="002A07B9"/>
    <w:rPr>
      <w:rFonts w:ascii="Arial" w:hAnsi="Arial"/>
      <w:sz w:val="20"/>
      <w:szCs w:val="20"/>
    </w:rPr>
  </w:style>
  <w:style w:type="paragraph" w:styleId="BalloonText">
    <w:name w:val="Balloon Text"/>
    <w:basedOn w:val="Normal"/>
    <w:link w:val="BalloonTextChar"/>
    <w:uiPriority w:val="99"/>
    <w:semiHidden/>
    <w:unhideWhenUsed/>
    <w:rsid w:val="002A0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7B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3763E"/>
    <w:rPr>
      <w:b/>
      <w:bCs/>
    </w:rPr>
  </w:style>
  <w:style w:type="character" w:customStyle="1" w:styleId="CommentSubjectChar">
    <w:name w:val="Comment Subject Char"/>
    <w:basedOn w:val="CommentTextChar"/>
    <w:link w:val="CommentSubject"/>
    <w:uiPriority w:val="99"/>
    <w:semiHidden/>
    <w:rsid w:val="0043763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Tenner</dc:creator>
  <cp:lastModifiedBy>Martha Pettit</cp:lastModifiedBy>
  <cp:revision>3</cp:revision>
  <dcterms:created xsi:type="dcterms:W3CDTF">2016-09-29T01:59:00Z</dcterms:created>
  <dcterms:modified xsi:type="dcterms:W3CDTF">2016-09-29T23:48:00Z</dcterms:modified>
</cp:coreProperties>
</file>