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EE6844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Family First Prevention Services Act: Impacts on Transition Age Youth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EE6844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Family First Prevention Services Act: Impacts on Transition Age Youth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EE6844" w:rsidRDefault="00EE6844" w:rsidP="00EE6844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63666B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Sean Hughes</w:t>
                            </w:r>
                          </w:p>
                          <w:p w:rsidR="00EE6844" w:rsidRDefault="00EE6844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Pokempner</w:t>
                            </w:r>
                            <w:proofErr w:type="spellEnd"/>
                          </w:p>
                          <w:p w:rsidR="00B23188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B23188" w:rsidRDefault="00B23188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Cathy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Senderling</w:t>
                            </w:r>
                            <w:proofErr w:type="spellEnd"/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EE6844" w:rsidRDefault="00EE6844" w:rsidP="00EE6844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63666B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Sean Hughes</w:t>
                      </w:r>
                    </w:p>
                    <w:p w:rsidR="00EE6844" w:rsidRDefault="00EE6844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Jennifer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Pokempner</w:t>
                      </w:r>
                      <w:proofErr w:type="spellEnd"/>
                    </w:p>
                    <w:p w:rsidR="00B23188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B23188" w:rsidRDefault="00B23188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Cathy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Senderling</w:t>
                      </w:r>
                      <w:proofErr w:type="spellEnd"/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EE6844">
        <w:rPr>
          <w:rFonts w:ascii="Arial" w:hAnsi="Arial" w:cs="Arial"/>
          <w:sz w:val="32"/>
          <w:szCs w:val="36"/>
        </w:rPr>
        <w:t>Family First Prevention Services Act: Impacts on Transition Age Youth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 xml:space="preserve">Webinar Training on </w:t>
      </w:r>
      <w:r w:rsidR="00EE6844">
        <w:rPr>
          <w:rFonts w:ascii="Arial" w:hAnsi="Arial" w:cs="Arial"/>
          <w:sz w:val="32"/>
          <w:szCs w:val="36"/>
        </w:rPr>
        <w:t>June 22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2A" w:rsidRDefault="008E3A2A" w:rsidP="007A3224">
      <w:pPr>
        <w:spacing w:after="0" w:line="240" w:lineRule="auto"/>
      </w:pPr>
      <w:r>
        <w:separator/>
      </w:r>
    </w:p>
  </w:endnote>
  <w:endnote w:type="continuationSeparator" w:id="0">
    <w:p w:rsidR="008E3A2A" w:rsidRDefault="008E3A2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2A" w:rsidRDefault="008E3A2A" w:rsidP="007A3224">
      <w:pPr>
        <w:spacing w:after="0" w:line="240" w:lineRule="auto"/>
      </w:pPr>
      <w:r>
        <w:separator/>
      </w:r>
    </w:p>
  </w:footnote>
  <w:footnote w:type="continuationSeparator" w:id="0">
    <w:p w:rsidR="008E3A2A" w:rsidRDefault="008E3A2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B704C"/>
    <w:rsid w:val="00221EE7"/>
    <w:rsid w:val="00246702"/>
    <w:rsid w:val="002A567A"/>
    <w:rsid w:val="002B3D67"/>
    <w:rsid w:val="002B4FA8"/>
    <w:rsid w:val="002D427E"/>
    <w:rsid w:val="00320787"/>
    <w:rsid w:val="0036627D"/>
    <w:rsid w:val="00392903"/>
    <w:rsid w:val="003D3E49"/>
    <w:rsid w:val="00422E41"/>
    <w:rsid w:val="004369F5"/>
    <w:rsid w:val="00463452"/>
    <w:rsid w:val="00482797"/>
    <w:rsid w:val="00492CD0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0F97"/>
    <w:rsid w:val="00882C2C"/>
    <w:rsid w:val="008B3A77"/>
    <w:rsid w:val="008B7072"/>
    <w:rsid w:val="008D3113"/>
    <w:rsid w:val="008E3A2A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9060B"/>
    <w:rsid w:val="00EE5B13"/>
    <w:rsid w:val="00EE6844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C935"/>
  <w15:docId w15:val="{3C8B9C42-4C5E-49F3-B001-D5FC980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A165-0175-4B3A-9762-DDF4FD7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2018-06-22T23:37:00Z</dcterms:created>
  <dcterms:modified xsi:type="dcterms:W3CDTF">2018-06-22T23:39:00Z</dcterms:modified>
</cp:coreProperties>
</file>