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C9" w:rsidRPr="00F74A2F" w:rsidRDefault="00230760" w:rsidP="00983C09">
      <w:pPr>
        <w:spacing w:after="0"/>
        <w:jc w:val="center"/>
        <w:rPr>
          <w:rFonts w:ascii="Arial" w:hAnsi="Arial" w:cs="Arial"/>
          <w:b/>
          <w:color w:val="404040" w:themeColor="text1" w:themeTint="BF"/>
          <w:sz w:val="28"/>
          <w:szCs w:val="28"/>
        </w:rPr>
      </w:pPr>
      <w:r w:rsidRPr="00F74A2F">
        <w:rPr>
          <w:rFonts w:ascii="Arial" w:hAnsi="Arial" w:cs="Arial"/>
          <w:b/>
          <w:noProof/>
          <w:color w:val="404040" w:themeColor="text1" w:themeTint="BF"/>
          <w:sz w:val="28"/>
          <w:szCs w:val="28"/>
          <w:lang w:val="en-US"/>
        </w:rPr>
        <w:drawing>
          <wp:anchor distT="0" distB="0" distL="114300" distR="114300" simplePos="0" relativeHeight="251658240" behindDoc="0" locked="0" layoutInCell="1" allowOverlap="1" wp14:anchorId="0626A1BF" wp14:editId="1317D9C2">
            <wp:simplePos x="0" y="0"/>
            <wp:positionH relativeFrom="margin">
              <wp:posOffset>8255</wp:posOffset>
            </wp:positionH>
            <wp:positionV relativeFrom="margin">
              <wp:posOffset>-319405</wp:posOffset>
            </wp:positionV>
            <wp:extent cx="1699260" cy="8724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260" cy="8724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90879" w:rsidRPr="00F74A2F">
        <w:rPr>
          <w:rFonts w:ascii="Arial" w:hAnsi="Arial" w:cs="Arial"/>
          <w:b/>
          <w:color w:val="404040" w:themeColor="text1" w:themeTint="BF"/>
          <w:sz w:val="28"/>
          <w:szCs w:val="28"/>
        </w:rPr>
        <w:t>Early</w:t>
      </w:r>
      <w:proofErr w:type="spellEnd"/>
      <w:r w:rsidR="00490879" w:rsidRPr="00F74A2F">
        <w:rPr>
          <w:rFonts w:ascii="Arial" w:hAnsi="Arial" w:cs="Arial"/>
          <w:b/>
          <w:color w:val="404040" w:themeColor="text1" w:themeTint="BF"/>
          <w:sz w:val="28"/>
          <w:szCs w:val="28"/>
        </w:rPr>
        <w:t xml:space="preserve"> </w:t>
      </w:r>
      <w:proofErr w:type="spellStart"/>
      <w:r w:rsidR="00490879" w:rsidRPr="00F74A2F">
        <w:rPr>
          <w:rFonts w:ascii="Arial" w:hAnsi="Arial" w:cs="Arial"/>
          <w:b/>
          <w:color w:val="404040" w:themeColor="text1" w:themeTint="BF"/>
          <w:sz w:val="28"/>
          <w:szCs w:val="28"/>
        </w:rPr>
        <w:t>Start</w:t>
      </w:r>
      <w:proofErr w:type="spellEnd"/>
      <w:r w:rsidR="00490879" w:rsidRPr="00F74A2F">
        <w:rPr>
          <w:rFonts w:ascii="Arial" w:hAnsi="Arial" w:cs="Arial"/>
          <w:b/>
          <w:color w:val="404040" w:themeColor="text1" w:themeTint="BF"/>
          <w:sz w:val="28"/>
          <w:szCs w:val="28"/>
        </w:rPr>
        <w:t xml:space="preserve"> Referencia y Solicitud de </w:t>
      </w:r>
      <w:r w:rsidR="00292718" w:rsidRPr="00F74A2F">
        <w:rPr>
          <w:rFonts w:ascii="Arial" w:hAnsi="Arial" w:cs="Arial"/>
          <w:b/>
          <w:color w:val="404040" w:themeColor="text1" w:themeTint="BF"/>
          <w:sz w:val="28"/>
          <w:szCs w:val="28"/>
        </w:rPr>
        <w:t>Ev</w:t>
      </w:r>
      <w:r w:rsidR="00292718">
        <w:rPr>
          <w:rFonts w:ascii="Arial" w:hAnsi="Arial" w:cs="Arial"/>
          <w:b/>
          <w:color w:val="404040" w:themeColor="text1" w:themeTint="BF"/>
          <w:sz w:val="28"/>
          <w:szCs w:val="28"/>
        </w:rPr>
        <w:t>a</w:t>
      </w:r>
      <w:r w:rsidR="00292718" w:rsidRPr="00F74A2F">
        <w:rPr>
          <w:rFonts w:ascii="Arial" w:hAnsi="Arial" w:cs="Arial"/>
          <w:b/>
          <w:color w:val="404040" w:themeColor="text1" w:themeTint="BF"/>
          <w:sz w:val="28"/>
          <w:szCs w:val="28"/>
        </w:rPr>
        <w:t>l</w:t>
      </w:r>
      <w:r w:rsidR="00292718">
        <w:rPr>
          <w:rFonts w:ascii="Arial" w:hAnsi="Arial" w:cs="Arial"/>
          <w:b/>
          <w:color w:val="404040" w:themeColor="text1" w:themeTint="BF"/>
          <w:sz w:val="28"/>
          <w:szCs w:val="28"/>
        </w:rPr>
        <w:t>u</w:t>
      </w:r>
      <w:r w:rsidR="00292718" w:rsidRPr="00F74A2F">
        <w:rPr>
          <w:rFonts w:ascii="Arial" w:hAnsi="Arial" w:cs="Arial"/>
          <w:b/>
          <w:color w:val="404040" w:themeColor="text1" w:themeTint="BF"/>
          <w:sz w:val="28"/>
          <w:szCs w:val="28"/>
        </w:rPr>
        <w:t>ación</w:t>
      </w:r>
      <w:r w:rsidR="007C09C9" w:rsidRPr="00F74A2F">
        <w:rPr>
          <w:rFonts w:ascii="Arial" w:hAnsi="Arial" w:cs="Arial"/>
          <w:b/>
          <w:color w:val="404040" w:themeColor="text1" w:themeTint="BF"/>
          <w:sz w:val="28"/>
          <w:szCs w:val="28"/>
        </w:rPr>
        <w:t>:</w:t>
      </w:r>
    </w:p>
    <w:p w:rsidR="007C09C9" w:rsidRPr="00F74A2F" w:rsidRDefault="00490879" w:rsidP="00230760">
      <w:pPr>
        <w:spacing w:after="0"/>
        <w:ind w:firstLine="720"/>
        <w:jc w:val="center"/>
        <w:rPr>
          <w:rFonts w:ascii="Arial" w:hAnsi="Arial" w:cs="Arial"/>
          <w:b/>
          <w:color w:val="404040" w:themeColor="text1" w:themeTint="BF"/>
          <w:sz w:val="28"/>
          <w:szCs w:val="28"/>
        </w:rPr>
      </w:pPr>
      <w:r w:rsidRPr="00F74A2F">
        <w:rPr>
          <w:rFonts w:ascii="Arial" w:hAnsi="Arial" w:cs="Arial"/>
          <w:b/>
          <w:color w:val="404040" w:themeColor="text1" w:themeTint="BF"/>
          <w:sz w:val="28"/>
          <w:szCs w:val="28"/>
        </w:rPr>
        <w:t>Guía de Paso a Paso</w:t>
      </w:r>
    </w:p>
    <w:p w:rsidR="0019661C" w:rsidRPr="00F74A2F" w:rsidRDefault="00C36AD2" w:rsidP="0019661C">
      <w:pPr>
        <w:spacing w:after="0"/>
        <w:rPr>
          <w:rFonts w:ascii="Arial" w:hAnsi="Arial" w:cs="Arial"/>
          <w:b/>
          <w:color w:val="404040" w:themeColor="text1" w:themeTint="BF"/>
          <w:sz w:val="10"/>
          <w:szCs w:val="20"/>
        </w:rPr>
      </w:pPr>
      <w:r>
        <w:rPr>
          <w:rFonts w:ascii="Arial" w:hAnsi="Arial" w:cs="Arial"/>
          <w:b/>
          <w:color w:val="404040" w:themeColor="text1" w:themeTint="BF"/>
          <w:sz w:val="21"/>
          <w:szCs w:val="21"/>
          <w:u w:val="single"/>
        </w:rPr>
        <w:br/>
      </w:r>
      <w:bookmarkStart w:id="0" w:name="_GoBack"/>
      <w:bookmarkEnd w:id="0"/>
    </w:p>
    <w:p w:rsidR="00230760" w:rsidRPr="00C36AD2" w:rsidRDefault="00DE711B" w:rsidP="00147BB9">
      <w:pPr>
        <w:spacing w:after="40"/>
        <w:rPr>
          <w:rFonts w:ascii="Arial" w:hAnsi="Arial" w:cs="Arial"/>
          <w:b/>
          <w:color w:val="404040" w:themeColor="text1" w:themeTint="BF"/>
          <w:sz w:val="19"/>
          <w:szCs w:val="19"/>
        </w:rPr>
      </w:pPr>
      <w:r w:rsidRPr="00C36AD2">
        <w:rPr>
          <w:rFonts w:ascii="Arial" w:hAnsi="Arial" w:cs="Arial"/>
          <w:b/>
          <w:color w:val="404040" w:themeColor="text1" w:themeTint="BF"/>
          <w:sz w:val="19"/>
          <w:szCs w:val="19"/>
        </w:rPr>
        <w:t xml:space="preserve">¿Por qué podría un niño necesitar una evaluación de </w:t>
      </w:r>
      <w:r w:rsidR="008061BC" w:rsidRPr="00C36AD2">
        <w:rPr>
          <w:rFonts w:ascii="Arial" w:hAnsi="Arial" w:cs="Arial"/>
          <w:b/>
          <w:color w:val="404040" w:themeColor="text1" w:themeTint="BF"/>
          <w:sz w:val="19"/>
          <w:szCs w:val="19"/>
        </w:rPr>
        <w:t>E</w:t>
      </w:r>
      <w:r w:rsidR="007304FE" w:rsidRPr="00C36AD2">
        <w:rPr>
          <w:rFonts w:ascii="Arial" w:hAnsi="Arial" w:cs="Arial"/>
          <w:b/>
          <w:color w:val="404040" w:themeColor="text1" w:themeTint="BF"/>
          <w:sz w:val="19"/>
          <w:szCs w:val="19"/>
        </w:rPr>
        <w:t xml:space="preserve">arly </w:t>
      </w:r>
      <w:r w:rsidR="008061BC" w:rsidRPr="00C36AD2">
        <w:rPr>
          <w:rFonts w:ascii="Arial" w:hAnsi="Arial" w:cs="Arial"/>
          <w:b/>
          <w:color w:val="404040" w:themeColor="text1" w:themeTint="BF"/>
          <w:sz w:val="19"/>
          <w:szCs w:val="19"/>
        </w:rPr>
        <w:t>S</w:t>
      </w:r>
      <w:r w:rsidR="007304FE" w:rsidRPr="00C36AD2">
        <w:rPr>
          <w:rFonts w:ascii="Arial" w:hAnsi="Arial" w:cs="Arial"/>
          <w:b/>
          <w:color w:val="404040" w:themeColor="text1" w:themeTint="BF"/>
          <w:sz w:val="19"/>
          <w:szCs w:val="19"/>
        </w:rPr>
        <w:t>tart</w:t>
      </w:r>
      <w:r w:rsidR="009B7404" w:rsidRPr="00C36AD2">
        <w:rPr>
          <w:rFonts w:ascii="Arial" w:hAnsi="Arial" w:cs="Arial"/>
          <w:b/>
          <w:color w:val="404040" w:themeColor="text1" w:themeTint="BF"/>
          <w:sz w:val="19"/>
          <w:szCs w:val="19"/>
        </w:rPr>
        <w:t xml:space="preserve"> (Comienzo Temprano)?</w:t>
      </w:r>
    </w:p>
    <w:p w:rsidR="00230760" w:rsidRPr="00C36AD2" w:rsidRDefault="001E5F1A" w:rsidP="00025263">
      <w:pPr>
        <w:spacing w:after="0" w:line="240" w:lineRule="auto"/>
        <w:rPr>
          <w:rStyle w:val="A11"/>
          <w:rFonts w:ascii="Arial" w:hAnsi="Arial" w:cs="Arial"/>
          <w:color w:val="404040" w:themeColor="text1" w:themeTint="BF"/>
          <w:sz w:val="19"/>
          <w:szCs w:val="19"/>
        </w:rPr>
      </w:pPr>
      <w:r w:rsidRPr="00C36AD2">
        <w:rPr>
          <w:rFonts w:ascii="Arial" w:hAnsi="Arial" w:cs="Arial"/>
          <w:color w:val="404040" w:themeColor="text1" w:themeTint="BF"/>
          <w:sz w:val="19"/>
          <w:szCs w:val="19"/>
        </w:rPr>
        <w:t xml:space="preserve">Las evaluaciones de </w:t>
      </w:r>
      <w:r w:rsidR="008061BC" w:rsidRPr="00C36AD2">
        <w:rPr>
          <w:rFonts w:ascii="Arial" w:hAnsi="Arial" w:cs="Arial"/>
          <w:color w:val="404040" w:themeColor="text1" w:themeTint="BF"/>
          <w:sz w:val="19"/>
          <w:szCs w:val="19"/>
        </w:rPr>
        <w:t>Early S</w:t>
      </w:r>
      <w:r w:rsidR="00A72229" w:rsidRPr="00C36AD2">
        <w:rPr>
          <w:rFonts w:ascii="Arial" w:hAnsi="Arial" w:cs="Arial"/>
          <w:color w:val="404040" w:themeColor="text1" w:themeTint="BF"/>
          <w:sz w:val="19"/>
          <w:szCs w:val="19"/>
        </w:rPr>
        <w:t>tart</w:t>
      </w:r>
      <w:r w:rsidR="00B97B57" w:rsidRPr="00C36AD2">
        <w:rPr>
          <w:rFonts w:ascii="Arial" w:hAnsi="Arial" w:cs="Arial"/>
          <w:color w:val="404040" w:themeColor="text1" w:themeTint="BF"/>
          <w:sz w:val="19"/>
          <w:szCs w:val="19"/>
        </w:rPr>
        <w:t xml:space="preserve"> pueden ayudar </w:t>
      </w:r>
      <w:r w:rsidR="00774547" w:rsidRPr="00C36AD2">
        <w:rPr>
          <w:rFonts w:ascii="Arial" w:hAnsi="Arial" w:cs="Arial"/>
          <w:color w:val="404040" w:themeColor="text1" w:themeTint="BF"/>
          <w:sz w:val="19"/>
          <w:szCs w:val="19"/>
        </w:rPr>
        <w:t>determina</w:t>
      </w:r>
      <w:r w:rsidR="00B97B57" w:rsidRPr="00C36AD2">
        <w:rPr>
          <w:rFonts w:ascii="Arial" w:hAnsi="Arial" w:cs="Arial"/>
          <w:color w:val="404040" w:themeColor="text1" w:themeTint="BF"/>
          <w:sz w:val="19"/>
          <w:szCs w:val="19"/>
        </w:rPr>
        <w:t xml:space="preserve">r si un </w:t>
      </w:r>
      <w:r w:rsidR="00774547" w:rsidRPr="00C36AD2">
        <w:rPr>
          <w:rFonts w:ascii="Arial" w:hAnsi="Arial" w:cs="Arial"/>
          <w:color w:val="404040" w:themeColor="text1" w:themeTint="BF"/>
          <w:sz w:val="19"/>
          <w:szCs w:val="19"/>
        </w:rPr>
        <w:t>niño</w:t>
      </w:r>
      <w:r w:rsidR="00B97B57" w:rsidRPr="00C36AD2">
        <w:rPr>
          <w:rFonts w:ascii="Arial" w:hAnsi="Arial" w:cs="Arial"/>
          <w:color w:val="404040" w:themeColor="text1" w:themeTint="BF"/>
          <w:sz w:val="19"/>
          <w:szCs w:val="19"/>
        </w:rPr>
        <w:t xml:space="preserve"> tiene retraso de desarrollo y si necesitan servicios</w:t>
      </w:r>
      <w:r w:rsidR="00774547" w:rsidRPr="00C36AD2">
        <w:rPr>
          <w:rFonts w:ascii="Arial" w:hAnsi="Arial" w:cs="Arial"/>
          <w:color w:val="404040" w:themeColor="text1" w:themeTint="BF"/>
          <w:sz w:val="19"/>
          <w:szCs w:val="19"/>
        </w:rPr>
        <w:t xml:space="preserve"> de intervención temprana. Por medio de Early Start, un niño puede reunir los requisitos para</w:t>
      </w:r>
      <w:r w:rsidR="00AC6F9F" w:rsidRPr="00C36AD2">
        <w:rPr>
          <w:rFonts w:ascii="Arial" w:hAnsi="Arial" w:cs="Arial"/>
          <w:color w:val="404040" w:themeColor="text1" w:themeTint="BF"/>
          <w:sz w:val="19"/>
          <w:szCs w:val="19"/>
        </w:rPr>
        <w:t xml:space="preserve"> recibir un Plan Individual de S</w:t>
      </w:r>
      <w:r w:rsidR="00774547" w:rsidRPr="00C36AD2">
        <w:rPr>
          <w:rFonts w:ascii="Arial" w:hAnsi="Arial" w:cs="Arial"/>
          <w:color w:val="404040" w:themeColor="text1" w:themeTint="BF"/>
          <w:sz w:val="19"/>
          <w:szCs w:val="19"/>
        </w:rPr>
        <w:t xml:space="preserve">ervicios para la </w:t>
      </w:r>
      <w:r w:rsidR="00AC6F9F" w:rsidRPr="00C36AD2">
        <w:rPr>
          <w:rFonts w:ascii="Arial" w:hAnsi="Arial" w:cs="Arial"/>
          <w:color w:val="404040" w:themeColor="text1" w:themeTint="BF"/>
          <w:sz w:val="19"/>
          <w:szCs w:val="19"/>
        </w:rPr>
        <w:t>F</w:t>
      </w:r>
      <w:r w:rsidR="00774547" w:rsidRPr="00C36AD2">
        <w:rPr>
          <w:rFonts w:ascii="Arial" w:hAnsi="Arial" w:cs="Arial"/>
          <w:color w:val="404040" w:themeColor="text1" w:themeTint="BF"/>
          <w:sz w:val="19"/>
          <w:szCs w:val="19"/>
        </w:rPr>
        <w:t xml:space="preserve">amilia. (“IFSP) que esta específicamente diseñado para cumplir con las necesidades únicas </w:t>
      </w:r>
      <w:r w:rsidR="008D08D8" w:rsidRPr="00C36AD2">
        <w:rPr>
          <w:rFonts w:ascii="Arial" w:hAnsi="Arial" w:cs="Arial"/>
          <w:color w:val="404040" w:themeColor="text1" w:themeTint="BF"/>
          <w:sz w:val="19"/>
          <w:szCs w:val="19"/>
        </w:rPr>
        <w:t xml:space="preserve">y preocupaciones de la familia.  </w:t>
      </w:r>
    </w:p>
    <w:p w:rsidR="00230760" w:rsidRPr="00C36AD2" w:rsidRDefault="00230760" w:rsidP="00147BB9">
      <w:pPr>
        <w:pStyle w:val="Pa1"/>
        <w:spacing w:after="40"/>
        <w:rPr>
          <w:rFonts w:ascii="Arial" w:hAnsi="Arial" w:cs="Arial"/>
          <w:b/>
          <w:color w:val="404040" w:themeColor="text1" w:themeTint="BF"/>
          <w:sz w:val="19"/>
          <w:szCs w:val="19"/>
          <w:lang w:val="es-ES_tradnl"/>
        </w:rPr>
      </w:pPr>
      <w:r w:rsidRPr="00C36AD2">
        <w:rPr>
          <w:rStyle w:val="A11"/>
          <w:rFonts w:ascii="Arial" w:hAnsi="Arial" w:cs="Arial"/>
          <w:b/>
          <w:color w:val="404040" w:themeColor="text1" w:themeTint="BF"/>
          <w:sz w:val="19"/>
          <w:szCs w:val="19"/>
          <w:lang w:val="es-ES_tradnl"/>
        </w:rPr>
        <w:br/>
      </w:r>
      <w:r w:rsidR="00774547" w:rsidRPr="00C36AD2">
        <w:rPr>
          <w:rStyle w:val="A11"/>
          <w:rFonts w:ascii="Arial" w:hAnsi="Arial" w:cs="Arial"/>
          <w:b/>
          <w:color w:val="404040" w:themeColor="text1" w:themeTint="BF"/>
          <w:sz w:val="19"/>
          <w:szCs w:val="19"/>
          <w:lang w:val="es-ES_tradnl"/>
        </w:rPr>
        <w:t xml:space="preserve"> ¿Cómo parece un niño con retraso de desarrollo? Qué es un Plan Individual de </w:t>
      </w:r>
      <w:r w:rsidR="00AC6F9F" w:rsidRPr="00C36AD2">
        <w:rPr>
          <w:rStyle w:val="A11"/>
          <w:rFonts w:ascii="Arial" w:hAnsi="Arial" w:cs="Arial"/>
          <w:b/>
          <w:color w:val="404040" w:themeColor="text1" w:themeTint="BF"/>
          <w:sz w:val="19"/>
          <w:szCs w:val="19"/>
          <w:lang w:val="es-ES_tradnl"/>
        </w:rPr>
        <w:t>S</w:t>
      </w:r>
      <w:r w:rsidR="00774547" w:rsidRPr="00C36AD2">
        <w:rPr>
          <w:rStyle w:val="A11"/>
          <w:rFonts w:ascii="Arial" w:hAnsi="Arial" w:cs="Arial"/>
          <w:b/>
          <w:color w:val="404040" w:themeColor="text1" w:themeTint="BF"/>
          <w:sz w:val="19"/>
          <w:szCs w:val="19"/>
          <w:lang w:val="es-ES_tradnl"/>
        </w:rPr>
        <w:t xml:space="preserve">ervicios para la Familia (“IFSP”)? </w:t>
      </w:r>
    </w:p>
    <w:p w:rsidR="0019661C" w:rsidRPr="00C36AD2" w:rsidRDefault="00490879" w:rsidP="0019661C">
      <w:pPr>
        <w:pStyle w:val="Default"/>
        <w:numPr>
          <w:ilvl w:val="0"/>
          <w:numId w:val="27"/>
        </w:numPr>
        <w:ind w:left="720" w:hanging="360"/>
        <w:rPr>
          <w:rStyle w:val="A11"/>
          <w:rFonts w:ascii="Arial" w:hAnsi="Arial" w:cs="Arial"/>
          <w:color w:val="404040" w:themeColor="text1" w:themeTint="BF"/>
          <w:sz w:val="19"/>
          <w:szCs w:val="19"/>
          <w:lang w:val="es-ES_tradnl"/>
        </w:rPr>
      </w:pPr>
      <w:r w:rsidRPr="00C36AD2">
        <w:rPr>
          <w:rStyle w:val="A11"/>
          <w:rFonts w:ascii="Arial" w:hAnsi="Arial" w:cs="Arial"/>
          <w:color w:val="404040" w:themeColor="text1" w:themeTint="BF"/>
          <w:sz w:val="19"/>
          <w:szCs w:val="19"/>
          <w:lang w:val="es-ES_tradnl"/>
        </w:rPr>
        <w:t xml:space="preserve">Retrasos de </w:t>
      </w:r>
      <w:r w:rsidR="00571149" w:rsidRPr="00C36AD2">
        <w:rPr>
          <w:rStyle w:val="A11"/>
          <w:rFonts w:ascii="Arial" w:hAnsi="Arial" w:cs="Arial"/>
          <w:color w:val="404040" w:themeColor="text1" w:themeTint="BF"/>
          <w:sz w:val="19"/>
          <w:szCs w:val="19"/>
          <w:lang w:val="es-ES_tradnl"/>
        </w:rPr>
        <w:t>M</w:t>
      </w:r>
      <w:r w:rsidR="00774547" w:rsidRPr="00C36AD2">
        <w:rPr>
          <w:rStyle w:val="A11"/>
          <w:rFonts w:ascii="Arial" w:hAnsi="Arial" w:cs="Arial"/>
          <w:color w:val="404040" w:themeColor="text1" w:themeTint="BF"/>
          <w:sz w:val="19"/>
          <w:szCs w:val="19"/>
          <w:lang w:val="es-ES_tradnl"/>
        </w:rPr>
        <w:t>otor</w:t>
      </w:r>
      <w:r w:rsidRPr="00C36AD2">
        <w:rPr>
          <w:rStyle w:val="A11"/>
          <w:rFonts w:ascii="Arial" w:hAnsi="Arial" w:cs="Arial"/>
          <w:color w:val="404040" w:themeColor="text1" w:themeTint="BF"/>
          <w:sz w:val="19"/>
          <w:szCs w:val="19"/>
          <w:lang w:val="es-ES_tradnl"/>
        </w:rPr>
        <w:t>as gruesas</w:t>
      </w:r>
      <w:r w:rsidR="00AC6F9F" w:rsidRPr="00C36AD2">
        <w:rPr>
          <w:rStyle w:val="A11"/>
          <w:rFonts w:ascii="Arial" w:hAnsi="Arial" w:cs="Arial"/>
          <w:color w:val="404040" w:themeColor="text1" w:themeTint="BF"/>
          <w:sz w:val="19"/>
          <w:szCs w:val="19"/>
          <w:lang w:val="es-ES_tradnl"/>
        </w:rPr>
        <w:t xml:space="preserve"> o Motores Finas</w:t>
      </w:r>
    </w:p>
    <w:p w:rsidR="0019661C" w:rsidRPr="00C36AD2" w:rsidRDefault="00872C93" w:rsidP="0019661C">
      <w:pPr>
        <w:pStyle w:val="Default"/>
        <w:numPr>
          <w:ilvl w:val="0"/>
          <w:numId w:val="27"/>
        </w:numPr>
        <w:ind w:left="720" w:hanging="360"/>
        <w:rPr>
          <w:rStyle w:val="A11"/>
          <w:rFonts w:ascii="Arial" w:hAnsi="Arial" w:cs="Arial"/>
          <w:color w:val="404040" w:themeColor="text1" w:themeTint="BF"/>
          <w:sz w:val="19"/>
          <w:szCs w:val="19"/>
          <w:lang w:val="es-ES_tradnl"/>
        </w:rPr>
      </w:pPr>
      <w:r w:rsidRPr="00C36AD2">
        <w:rPr>
          <w:rStyle w:val="A11"/>
          <w:rFonts w:ascii="Arial" w:hAnsi="Arial" w:cs="Arial"/>
          <w:color w:val="404040" w:themeColor="text1" w:themeTint="BF"/>
          <w:sz w:val="19"/>
          <w:szCs w:val="19"/>
          <w:lang w:val="es-ES_tradnl"/>
        </w:rPr>
        <w:t xml:space="preserve">Retrasos Cognitivos </w:t>
      </w:r>
    </w:p>
    <w:p w:rsidR="0019661C" w:rsidRPr="00C36AD2" w:rsidRDefault="00AC6F9F" w:rsidP="0019661C">
      <w:pPr>
        <w:pStyle w:val="Default"/>
        <w:numPr>
          <w:ilvl w:val="0"/>
          <w:numId w:val="27"/>
        </w:numPr>
        <w:ind w:left="720" w:hanging="360"/>
        <w:rPr>
          <w:rFonts w:ascii="Arial" w:hAnsi="Arial" w:cs="Arial"/>
          <w:color w:val="404040" w:themeColor="text1" w:themeTint="BF"/>
          <w:sz w:val="19"/>
          <w:szCs w:val="19"/>
          <w:lang w:val="es-ES_tradnl"/>
        </w:rPr>
      </w:pPr>
      <w:r w:rsidRPr="00C36AD2">
        <w:rPr>
          <w:rStyle w:val="A11"/>
          <w:rFonts w:ascii="Arial" w:hAnsi="Arial" w:cs="Arial"/>
          <w:color w:val="404040" w:themeColor="text1" w:themeTint="BF"/>
          <w:sz w:val="19"/>
          <w:szCs w:val="19"/>
          <w:lang w:val="es-ES_tradnl"/>
        </w:rPr>
        <w:t>Retrasos Adaptivos o de d</w:t>
      </w:r>
      <w:r w:rsidR="00490879" w:rsidRPr="00C36AD2">
        <w:rPr>
          <w:rStyle w:val="A11"/>
          <w:rFonts w:ascii="Arial" w:hAnsi="Arial" w:cs="Arial"/>
          <w:color w:val="404040" w:themeColor="text1" w:themeTint="BF"/>
          <w:sz w:val="19"/>
          <w:szCs w:val="19"/>
          <w:lang w:val="es-ES_tradnl"/>
        </w:rPr>
        <w:t xml:space="preserve">esarrollo personal  </w:t>
      </w:r>
    </w:p>
    <w:p w:rsidR="004B13AD" w:rsidRPr="00C36AD2" w:rsidRDefault="00490879" w:rsidP="004B13AD">
      <w:pPr>
        <w:pStyle w:val="Default"/>
        <w:numPr>
          <w:ilvl w:val="0"/>
          <w:numId w:val="27"/>
        </w:numPr>
        <w:ind w:left="720" w:hanging="360"/>
        <w:rPr>
          <w:rStyle w:val="A11"/>
          <w:rFonts w:ascii="Arial" w:hAnsi="Arial" w:cs="Arial"/>
          <w:color w:val="404040" w:themeColor="text1" w:themeTint="BF"/>
          <w:sz w:val="19"/>
          <w:szCs w:val="19"/>
          <w:lang w:val="es-ES_tradnl"/>
        </w:rPr>
      </w:pPr>
      <w:r w:rsidRPr="00C36AD2">
        <w:rPr>
          <w:rStyle w:val="A11"/>
          <w:rFonts w:ascii="Arial" w:hAnsi="Arial" w:cs="Arial"/>
          <w:color w:val="404040" w:themeColor="text1" w:themeTint="BF"/>
          <w:sz w:val="19"/>
          <w:szCs w:val="19"/>
          <w:lang w:val="es-ES_tradnl"/>
        </w:rPr>
        <w:t xml:space="preserve">Preocupaciones </w:t>
      </w:r>
      <w:r w:rsidR="00571149" w:rsidRPr="00C36AD2">
        <w:rPr>
          <w:rStyle w:val="A11"/>
          <w:rFonts w:ascii="Arial" w:hAnsi="Arial" w:cs="Arial"/>
          <w:color w:val="404040" w:themeColor="text1" w:themeTint="BF"/>
          <w:sz w:val="19"/>
          <w:szCs w:val="19"/>
          <w:lang w:val="es-ES_tradnl"/>
        </w:rPr>
        <w:t>Social-E</w:t>
      </w:r>
      <w:r w:rsidRPr="00C36AD2">
        <w:rPr>
          <w:rStyle w:val="A11"/>
          <w:rFonts w:ascii="Arial" w:hAnsi="Arial" w:cs="Arial"/>
          <w:color w:val="404040" w:themeColor="text1" w:themeTint="BF"/>
          <w:sz w:val="19"/>
          <w:szCs w:val="19"/>
          <w:lang w:val="es-ES_tradnl"/>
        </w:rPr>
        <w:t>moc</w:t>
      </w:r>
      <w:r w:rsidR="004B13AD" w:rsidRPr="00C36AD2">
        <w:rPr>
          <w:rStyle w:val="A11"/>
          <w:rFonts w:ascii="Arial" w:hAnsi="Arial" w:cs="Arial"/>
          <w:color w:val="404040" w:themeColor="text1" w:themeTint="BF"/>
          <w:sz w:val="19"/>
          <w:szCs w:val="19"/>
          <w:lang w:val="es-ES_tradnl"/>
        </w:rPr>
        <w:t xml:space="preserve">ional </w:t>
      </w:r>
    </w:p>
    <w:p w:rsidR="0019661C" w:rsidRPr="00C36AD2" w:rsidRDefault="00872C93" w:rsidP="004B13AD">
      <w:pPr>
        <w:pStyle w:val="Default"/>
        <w:numPr>
          <w:ilvl w:val="0"/>
          <w:numId w:val="27"/>
        </w:numPr>
        <w:ind w:left="720" w:hanging="360"/>
        <w:rPr>
          <w:rFonts w:ascii="Arial" w:hAnsi="Arial" w:cs="Arial"/>
          <w:color w:val="404040" w:themeColor="text1" w:themeTint="BF"/>
          <w:sz w:val="19"/>
          <w:szCs w:val="19"/>
          <w:lang w:val="es-ES_tradnl"/>
        </w:rPr>
      </w:pPr>
      <w:r w:rsidRPr="00C36AD2">
        <w:rPr>
          <w:rStyle w:val="A11"/>
          <w:rFonts w:ascii="Arial" w:hAnsi="Arial" w:cs="Arial"/>
          <w:color w:val="404040" w:themeColor="text1" w:themeTint="BF"/>
          <w:sz w:val="19"/>
          <w:szCs w:val="19"/>
          <w:lang w:val="es-ES_tradnl"/>
        </w:rPr>
        <w:t xml:space="preserve">Retrasos de comunicación </w:t>
      </w:r>
    </w:p>
    <w:p w:rsidR="0019661C" w:rsidRPr="00C36AD2" w:rsidRDefault="001E5F1A" w:rsidP="0019661C">
      <w:pPr>
        <w:pStyle w:val="Default"/>
        <w:numPr>
          <w:ilvl w:val="0"/>
          <w:numId w:val="27"/>
        </w:numPr>
        <w:ind w:left="720" w:hanging="360"/>
        <w:rPr>
          <w:rStyle w:val="A11"/>
          <w:rFonts w:ascii="Arial" w:hAnsi="Arial" w:cs="Arial"/>
          <w:color w:val="404040" w:themeColor="text1" w:themeTint="BF"/>
          <w:sz w:val="19"/>
          <w:szCs w:val="19"/>
          <w:lang w:val="es-ES_tradnl"/>
        </w:rPr>
      </w:pPr>
      <w:r w:rsidRPr="00C36AD2">
        <w:rPr>
          <w:rStyle w:val="A11"/>
          <w:rFonts w:ascii="Arial" w:hAnsi="Arial" w:cs="Arial"/>
          <w:color w:val="404040" w:themeColor="text1" w:themeTint="BF"/>
          <w:sz w:val="19"/>
          <w:szCs w:val="19"/>
          <w:lang w:val="es-ES_tradnl"/>
        </w:rPr>
        <w:t xml:space="preserve">Diagnóstico </w:t>
      </w:r>
      <w:r w:rsidR="00186D49" w:rsidRPr="00C36AD2">
        <w:rPr>
          <w:rStyle w:val="A11"/>
          <w:rFonts w:ascii="Arial" w:hAnsi="Arial" w:cs="Arial"/>
          <w:color w:val="404040" w:themeColor="text1" w:themeTint="BF"/>
          <w:sz w:val="19"/>
          <w:szCs w:val="19"/>
          <w:lang w:val="es-ES_tradnl"/>
        </w:rPr>
        <w:t>Formal</w:t>
      </w:r>
      <w:r w:rsidR="004B13AD" w:rsidRPr="00C36AD2">
        <w:rPr>
          <w:rStyle w:val="A11"/>
          <w:rFonts w:ascii="Arial" w:hAnsi="Arial" w:cs="Arial"/>
          <w:color w:val="404040" w:themeColor="text1" w:themeTint="BF"/>
          <w:sz w:val="19"/>
          <w:szCs w:val="19"/>
          <w:lang w:val="es-ES_tradnl"/>
        </w:rPr>
        <w:t xml:space="preserve"> (</w:t>
      </w:r>
      <w:r w:rsidR="009623EC" w:rsidRPr="00C36AD2">
        <w:rPr>
          <w:rStyle w:val="A11"/>
          <w:rFonts w:ascii="Arial" w:hAnsi="Arial" w:cs="Arial"/>
          <w:color w:val="404040" w:themeColor="text1" w:themeTint="BF"/>
          <w:sz w:val="19"/>
          <w:szCs w:val="19"/>
          <w:lang w:val="es-ES_tradnl"/>
        </w:rPr>
        <w:t>p.ej</w:t>
      </w:r>
      <w:r w:rsidR="004B13AD" w:rsidRPr="00C36AD2">
        <w:rPr>
          <w:rStyle w:val="A11"/>
          <w:rFonts w:ascii="Arial" w:hAnsi="Arial" w:cs="Arial"/>
          <w:color w:val="404040" w:themeColor="text1" w:themeTint="BF"/>
          <w:sz w:val="19"/>
          <w:szCs w:val="19"/>
          <w:lang w:val="es-ES_tradnl"/>
        </w:rPr>
        <w:t xml:space="preserve">. </w:t>
      </w:r>
      <w:r w:rsidR="00AC6F9F" w:rsidRPr="00C36AD2">
        <w:rPr>
          <w:rStyle w:val="A11"/>
          <w:rFonts w:ascii="Arial" w:hAnsi="Arial" w:cs="Arial"/>
          <w:color w:val="404040" w:themeColor="text1" w:themeTint="BF"/>
          <w:sz w:val="19"/>
          <w:szCs w:val="19"/>
          <w:lang w:val="es-ES_tradnl"/>
        </w:rPr>
        <w:t>p</w:t>
      </w:r>
      <w:r w:rsidR="00872C93" w:rsidRPr="00C36AD2">
        <w:rPr>
          <w:rStyle w:val="A11"/>
          <w:rFonts w:ascii="Arial" w:hAnsi="Arial" w:cs="Arial"/>
          <w:color w:val="404040" w:themeColor="text1" w:themeTint="BF"/>
          <w:sz w:val="19"/>
          <w:szCs w:val="19"/>
          <w:lang w:val="es-ES_tradnl"/>
        </w:rPr>
        <w:t xml:space="preserve">arálisis </w:t>
      </w:r>
      <w:r w:rsidR="00AC6F9F" w:rsidRPr="00C36AD2">
        <w:rPr>
          <w:rStyle w:val="A11"/>
          <w:rFonts w:ascii="Arial" w:hAnsi="Arial" w:cs="Arial"/>
          <w:color w:val="404040" w:themeColor="text1" w:themeTint="BF"/>
          <w:sz w:val="19"/>
          <w:szCs w:val="19"/>
          <w:lang w:val="es-ES_tradnl"/>
        </w:rPr>
        <w:t>c</w:t>
      </w:r>
      <w:r w:rsidR="00872C93" w:rsidRPr="00C36AD2">
        <w:rPr>
          <w:rStyle w:val="A11"/>
          <w:rFonts w:ascii="Arial" w:hAnsi="Arial" w:cs="Arial"/>
          <w:color w:val="404040" w:themeColor="text1" w:themeTint="BF"/>
          <w:sz w:val="19"/>
          <w:szCs w:val="19"/>
          <w:lang w:val="es-ES_tradnl"/>
        </w:rPr>
        <w:t>erebral</w:t>
      </w:r>
      <w:r w:rsidR="004B13AD" w:rsidRPr="00C36AD2">
        <w:rPr>
          <w:rStyle w:val="A11"/>
          <w:rFonts w:ascii="Arial" w:hAnsi="Arial" w:cs="Arial"/>
          <w:color w:val="404040" w:themeColor="text1" w:themeTint="BF"/>
          <w:sz w:val="19"/>
          <w:szCs w:val="19"/>
          <w:lang w:val="es-ES_tradnl"/>
        </w:rPr>
        <w:t xml:space="preserve">, </w:t>
      </w:r>
      <w:r w:rsidR="00AC6F9F" w:rsidRPr="00C36AD2">
        <w:rPr>
          <w:rStyle w:val="A11"/>
          <w:rFonts w:ascii="Arial" w:hAnsi="Arial" w:cs="Arial"/>
          <w:color w:val="404040" w:themeColor="text1" w:themeTint="BF"/>
          <w:sz w:val="19"/>
          <w:szCs w:val="19"/>
          <w:lang w:val="es-ES_tradnl"/>
        </w:rPr>
        <w:t>a</w:t>
      </w:r>
      <w:r w:rsidR="00872C93" w:rsidRPr="00C36AD2">
        <w:rPr>
          <w:rStyle w:val="A11"/>
          <w:rFonts w:ascii="Arial" w:hAnsi="Arial" w:cs="Arial"/>
          <w:color w:val="404040" w:themeColor="text1" w:themeTint="BF"/>
          <w:sz w:val="19"/>
          <w:szCs w:val="19"/>
          <w:lang w:val="es-ES_tradnl"/>
        </w:rPr>
        <w:t xml:space="preserve">utismo, </w:t>
      </w:r>
      <w:r w:rsidR="00AC6F9F" w:rsidRPr="00C36AD2">
        <w:rPr>
          <w:rStyle w:val="A11"/>
          <w:rFonts w:ascii="Arial" w:hAnsi="Arial" w:cs="Arial"/>
          <w:color w:val="404040" w:themeColor="text1" w:themeTint="BF"/>
          <w:sz w:val="19"/>
          <w:szCs w:val="19"/>
          <w:lang w:val="es-ES_tradnl"/>
        </w:rPr>
        <w:t>s</w:t>
      </w:r>
      <w:r w:rsidR="00872C93" w:rsidRPr="00C36AD2">
        <w:rPr>
          <w:rStyle w:val="A11"/>
          <w:rFonts w:ascii="Arial" w:hAnsi="Arial" w:cs="Arial"/>
          <w:color w:val="404040" w:themeColor="text1" w:themeTint="BF"/>
          <w:sz w:val="19"/>
          <w:szCs w:val="19"/>
          <w:lang w:val="es-ES_tradnl"/>
        </w:rPr>
        <w:t xml:space="preserve">índrome de </w:t>
      </w:r>
      <w:proofErr w:type="spellStart"/>
      <w:r w:rsidR="00AC6F9F" w:rsidRPr="00C36AD2">
        <w:rPr>
          <w:rStyle w:val="A11"/>
          <w:rFonts w:ascii="Arial" w:hAnsi="Arial" w:cs="Arial"/>
          <w:color w:val="404040" w:themeColor="text1" w:themeTint="BF"/>
          <w:sz w:val="19"/>
          <w:szCs w:val="19"/>
          <w:lang w:val="es-ES_tradnl"/>
        </w:rPr>
        <w:t>d</w:t>
      </w:r>
      <w:r w:rsidR="00872C93" w:rsidRPr="00C36AD2">
        <w:rPr>
          <w:rStyle w:val="A11"/>
          <w:rFonts w:ascii="Arial" w:hAnsi="Arial" w:cs="Arial"/>
          <w:color w:val="404040" w:themeColor="text1" w:themeTint="BF"/>
          <w:sz w:val="19"/>
          <w:szCs w:val="19"/>
          <w:lang w:val="es-ES_tradnl"/>
        </w:rPr>
        <w:t>own</w:t>
      </w:r>
      <w:proofErr w:type="spellEnd"/>
      <w:r w:rsidR="004B13AD" w:rsidRPr="00C36AD2">
        <w:rPr>
          <w:rStyle w:val="A11"/>
          <w:rFonts w:ascii="Arial" w:hAnsi="Arial" w:cs="Arial"/>
          <w:color w:val="404040" w:themeColor="text1" w:themeTint="BF"/>
          <w:sz w:val="19"/>
          <w:szCs w:val="19"/>
          <w:lang w:val="es-ES_tradnl"/>
        </w:rPr>
        <w:t>)</w:t>
      </w:r>
    </w:p>
    <w:p w:rsidR="001E5F1A" w:rsidRPr="00C36AD2" w:rsidRDefault="00230760" w:rsidP="00C83254">
      <w:pPr>
        <w:pStyle w:val="Pa4"/>
        <w:spacing w:after="40" w:line="240" w:lineRule="atLeast"/>
        <w:rPr>
          <w:rFonts w:ascii="Arial" w:hAnsi="Arial" w:cs="Arial"/>
          <w:b/>
          <w:color w:val="404040" w:themeColor="text1" w:themeTint="BF"/>
          <w:sz w:val="19"/>
          <w:szCs w:val="19"/>
          <w:lang w:val="es-ES_tradnl"/>
        </w:rPr>
      </w:pPr>
      <w:r w:rsidRPr="00C36AD2">
        <w:rPr>
          <w:rFonts w:ascii="Arial" w:hAnsi="Arial" w:cs="Arial"/>
          <w:b/>
          <w:color w:val="404040" w:themeColor="text1" w:themeTint="BF"/>
          <w:sz w:val="19"/>
          <w:szCs w:val="19"/>
          <w:lang w:val="es-ES_tradnl"/>
        </w:rPr>
        <w:br/>
      </w:r>
      <w:r w:rsidR="001E5F1A" w:rsidRPr="00C36AD2">
        <w:rPr>
          <w:rFonts w:ascii="Arial" w:hAnsi="Arial" w:cs="Arial"/>
          <w:b/>
          <w:color w:val="404040" w:themeColor="text1" w:themeTint="BF"/>
          <w:sz w:val="19"/>
          <w:szCs w:val="19"/>
          <w:lang w:val="es-ES_tradnl"/>
        </w:rPr>
        <w:t xml:space="preserve">Qué es un Plan Individual de servicios para la Familia (“IFSP”)? </w:t>
      </w:r>
    </w:p>
    <w:p w:rsidR="00E121B5" w:rsidRPr="00C36AD2" w:rsidRDefault="00774547" w:rsidP="00C36AD2">
      <w:pPr>
        <w:pStyle w:val="Pa4"/>
        <w:spacing w:after="40" w:line="240" w:lineRule="atLeast"/>
        <w:rPr>
          <w:rFonts w:ascii="Arial" w:hAnsi="Arial" w:cs="Arial"/>
          <w:b/>
          <w:color w:val="404040" w:themeColor="text1" w:themeTint="BF"/>
          <w:sz w:val="19"/>
          <w:szCs w:val="19"/>
          <w:lang w:val="es-ES_tradnl"/>
        </w:rPr>
      </w:pPr>
      <w:r w:rsidRPr="00C36AD2">
        <w:rPr>
          <w:rFonts w:ascii="Arial" w:hAnsi="Arial" w:cs="Arial"/>
          <w:color w:val="404040" w:themeColor="text1" w:themeTint="BF"/>
          <w:sz w:val="19"/>
          <w:szCs w:val="19"/>
          <w:lang w:val="es-ES_tradnl"/>
        </w:rPr>
        <w:t xml:space="preserve">Un </w:t>
      </w:r>
      <w:r w:rsidR="009527E6" w:rsidRPr="00C36AD2">
        <w:rPr>
          <w:rFonts w:ascii="Arial" w:hAnsi="Arial" w:cs="Arial"/>
          <w:color w:val="404040" w:themeColor="text1" w:themeTint="BF"/>
          <w:sz w:val="19"/>
          <w:szCs w:val="19"/>
          <w:lang w:val="es-ES_tradnl"/>
        </w:rPr>
        <w:t>IFS</w:t>
      </w:r>
      <w:r w:rsidR="0019661C" w:rsidRPr="00C36AD2">
        <w:rPr>
          <w:rFonts w:ascii="Arial" w:hAnsi="Arial" w:cs="Arial"/>
          <w:color w:val="404040" w:themeColor="text1" w:themeTint="BF"/>
          <w:sz w:val="19"/>
          <w:szCs w:val="19"/>
          <w:lang w:val="es-ES_tradnl"/>
        </w:rPr>
        <w:t>P</w:t>
      </w:r>
      <w:r w:rsidRPr="00C36AD2">
        <w:rPr>
          <w:rFonts w:ascii="Arial" w:hAnsi="Arial" w:cs="Arial"/>
          <w:color w:val="404040" w:themeColor="text1" w:themeTint="BF"/>
          <w:sz w:val="19"/>
          <w:szCs w:val="19"/>
          <w:lang w:val="es-ES_tradnl"/>
        </w:rPr>
        <w:t xml:space="preserve"> es un plan de servicio escrito desarrollado por el </w:t>
      </w:r>
      <w:r w:rsidR="00454C21" w:rsidRPr="00C36AD2">
        <w:rPr>
          <w:rFonts w:ascii="Arial" w:hAnsi="Arial" w:cs="Arial"/>
          <w:color w:val="404040" w:themeColor="text1" w:themeTint="BF"/>
          <w:sz w:val="19"/>
          <w:szCs w:val="19"/>
          <w:lang w:val="es-ES_tradnl"/>
        </w:rPr>
        <w:t>coordinador</w:t>
      </w:r>
      <w:r w:rsidRPr="00C36AD2">
        <w:rPr>
          <w:rFonts w:ascii="Arial" w:hAnsi="Arial" w:cs="Arial"/>
          <w:color w:val="404040" w:themeColor="text1" w:themeTint="BF"/>
          <w:sz w:val="19"/>
          <w:szCs w:val="19"/>
          <w:lang w:val="es-ES_tradnl"/>
        </w:rPr>
        <w:t xml:space="preserve"> de servicio de centro regional, proveedores de servicio de intervención</w:t>
      </w:r>
      <w:r w:rsidR="001E5F1A" w:rsidRPr="00C36AD2">
        <w:rPr>
          <w:rFonts w:ascii="Arial" w:hAnsi="Arial" w:cs="Arial"/>
          <w:color w:val="404040" w:themeColor="text1" w:themeTint="BF"/>
          <w:sz w:val="19"/>
          <w:szCs w:val="19"/>
          <w:lang w:val="es-ES_tradnl"/>
        </w:rPr>
        <w:t xml:space="preserve"> temprana/ evaluadores/tasador </w:t>
      </w:r>
      <w:r w:rsidR="00454C21" w:rsidRPr="00C36AD2">
        <w:rPr>
          <w:rFonts w:ascii="Arial" w:hAnsi="Arial" w:cs="Arial"/>
          <w:color w:val="404040" w:themeColor="text1" w:themeTint="BF"/>
          <w:sz w:val="19"/>
          <w:szCs w:val="19"/>
          <w:lang w:val="es-ES_tradnl"/>
        </w:rPr>
        <w:t xml:space="preserve">y el poseedor de derechos educativos </w:t>
      </w:r>
      <w:r w:rsidR="0019661C" w:rsidRPr="00C36AD2">
        <w:rPr>
          <w:rFonts w:ascii="Arial" w:hAnsi="Arial" w:cs="Arial"/>
          <w:color w:val="404040" w:themeColor="text1" w:themeTint="BF"/>
          <w:sz w:val="19"/>
          <w:szCs w:val="19"/>
          <w:lang w:val="es-ES_tradnl"/>
        </w:rPr>
        <w:t xml:space="preserve"> (“ERH”). </w:t>
      </w:r>
      <w:r w:rsidR="00454C21" w:rsidRPr="00C36AD2">
        <w:rPr>
          <w:rFonts w:ascii="Arial" w:hAnsi="Arial" w:cs="Arial"/>
          <w:color w:val="404040" w:themeColor="text1" w:themeTint="BF"/>
          <w:sz w:val="19"/>
          <w:szCs w:val="19"/>
          <w:lang w:val="es-ES_tradnl"/>
        </w:rPr>
        <w:t xml:space="preserve">Los </w:t>
      </w:r>
      <w:r w:rsidR="009527E6" w:rsidRPr="00C36AD2">
        <w:rPr>
          <w:rFonts w:ascii="Arial" w:hAnsi="Arial" w:cs="Arial"/>
          <w:color w:val="404040" w:themeColor="text1" w:themeTint="BF"/>
          <w:sz w:val="19"/>
          <w:szCs w:val="19"/>
          <w:lang w:val="es-ES_tradnl"/>
        </w:rPr>
        <w:t>IFS</w:t>
      </w:r>
      <w:r w:rsidR="001E5F1A" w:rsidRPr="00C36AD2">
        <w:rPr>
          <w:rFonts w:ascii="Arial" w:hAnsi="Arial" w:cs="Arial"/>
          <w:color w:val="404040" w:themeColor="text1" w:themeTint="BF"/>
          <w:sz w:val="19"/>
          <w:szCs w:val="19"/>
          <w:lang w:val="es-ES_tradnl"/>
        </w:rPr>
        <w:t xml:space="preserve">P incluyen los puntos fuertes y débiles actuales del </w:t>
      </w:r>
      <w:r w:rsidR="00454C21" w:rsidRPr="00C36AD2">
        <w:rPr>
          <w:rFonts w:ascii="Arial" w:hAnsi="Arial" w:cs="Arial"/>
          <w:color w:val="404040" w:themeColor="text1" w:themeTint="BF"/>
          <w:sz w:val="19"/>
          <w:szCs w:val="19"/>
          <w:lang w:val="es-ES_tradnl"/>
        </w:rPr>
        <w:t>niño y servicios de ayuda necesario</w:t>
      </w:r>
      <w:r w:rsidR="007E09ED" w:rsidRPr="00C36AD2">
        <w:rPr>
          <w:rFonts w:ascii="Arial" w:hAnsi="Arial" w:cs="Arial"/>
          <w:color w:val="404040" w:themeColor="text1" w:themeTint="BF"/>
          <w:sz w:val="19"/>
          <w:szCs w:val="19"/>
          <w:lang w:val="es-ES_tradnl"/>
        </w:rPr>
        <w:t>s</w:t>
      </w:r>
      <w:r w:rsidR="00454C21" w:rsidRPr="00C36AD2">
        <w:rPr>
          <w:rFonts w:ascii="Arial" w:hAnsi="Arial" w:cs="Arial"/>
          <w:color w:val="404040" w:themeColor="text1" w:themeTint="BF"/>
          <w:sz w:val="19"/>
          <w:szCs w:val="19"/>
          <w:lang w:val="es-ES_tradnl"/>
        </w:rPr>
        <w:t xml:space="preserve"> para mejorar los resultados de desarrollo del niño.</w:t>
      </w:r>
    </w:p>
    <w:p w:rsidR="00230760" w:rsidRPr="00C36AD2" w:rsidRDefault="00454C21" w:rsidP="00C36AD2">
      <w:pPr>
        <w:spacing w:before="120" w:after="0"/>
        <w:rPr>
          <w:rFonts w:ascii="Arial" w:hAnsi="Arial" w:cs="Arial"/>
          <w:b/>
          <w:color w:val="404040" w:themeColor="text1" w:themeTint="BF"/>
          <w:sz w:val="19"/>
          <w:szCs w:val="19"/>
        </w:rPr>
      </w:pPr>
      <w:r w:rsidRPr="00C36AD2">
        <w:rPr>
          <w:rFonts w:ascii="Arial" w:hAnsi="Arial" w:cs="Arial"/>
          <w:b/>
          <w:color w:val="404040" w:themeColor="text1" w:themeTint="BF"/>
          <w:sz w:val="19"/>
          <w:szCs w:val="19"/>
        </w:rPr>
        <w:t xml:space="preserve">Procedimientos para solicitar una evaluación de </w:t>
      </w:r>
      <w:r w:rsidR="008061BC" w:rsidRPr="00C36AD2">
        <w:rPr>
          <w:rFonts w:ascii="Arial" w:hAnsi="Arial" w:cs="Arial"/>
          <w:b/>
          <w:color w:val="404040" w:themeColor="text1" w:themeTint="BF"/>
          <w:sz w:val="19"/>
          <w:szCs w:val="19"/>
        </w:rPr>
        <w:t>Early Start</w:t>
      </w:r>
      <w:r w:rsidR="007C09C9" w:rsidRPr="00C36AD2">
        <w:rPr>
          <w:rFonts w:ascii="Arial" w:hAnsi="Arial" w:cs="Arial"/>
          <w:b/>
          <w:color w:val="404040" w:themeColor="text1" w:themeTint="BF"/>
          <w:sz w:val="19"/>
          <w:szCs w:val="19"/>
        </w:rPr>
        <w:t>:</w:t>
      </w:r>
    </w:p>
    <w:p w:rsidR="0003274D" w:rsidRPr="00C36AD2" w:rsidRDefault="00454C21" w:rsidP="00230760">
      <w:pPr>
        <w:pStyle w:val="ListParagraph"/>
        <w:numPr>
          <w:ilvl w:val="0"/>
          <w:numId w:val="15"/>
        </w:numPr>
        <w:tabs>
          <w:tab w:val="left" w:pos="1170"/>
        </w:tabs>
        <w:spacing w:after="0"/>
        <w:ind w:left="1170" w:hanging="810"/>
        <w:rPr>
          <w:rFonts w:ascii="Arial" w:hAnsi="Arial" w:cs="Arial"/>
          <w:color w:val="404040" w:themeColor="text1" w:themeTint="BF"/>
          <w:sz w:val="19"/>
          <w:szCs w:val="19"/>
          <w:u w:val="single"/>
        </w:rPr>
      </w:pPr>
      <w:r w:rsidRPr="00C36AD2">
        <w:rPr>
          <w:rFonts w:ascii="Arial" w:hAnsi="Arial" w:cs="Arial"/>
          <w:b/>
          <w:color w:val="404040" w:themeColor="text1" w:themeTint="BF"/>
          <w:sz w:val="19"/>
          <w:szCs w:val="19"/>
        </w:rPr>
        <w:t xml:space="preserve">Complete el </w:t>
      </w:r>
      <w:r w:rsidR="00105B38" w:rsidRPr="00C36AD2">
        <w:rPr>
          <w:rFonts w:ascii="Arial" w:hAnsi="Arial" w:cs="Arial"/>
          <w:b/>
          <w:color w:val="404040" w:themeColor="text1" w:themeTint="BF"/>
          <w:sz w:val="19"/>
          <w:szCs w:val="19"/>
        </w:rPr>
        <w:t>formulario:</w:t>
      </w:r>
      <w:r w:rsidR="0003274D" w:rsidRPr="00C36AD2">
        <w:rPr>
          <w:rFonts w:ascii="Arial" w:hAnsi="Arial" w:cs="Arial"/>
          <w:color w:val="404040" w:themeColor="text1" w:themeTint="BF"/>
          <w:sz w:val="19"/>
          <w:szCs w:val="19"/>
        </w:rPr>
        <w:t xml:space="preserve"> </w:t>
      </w:r>
      <w:r w:rsidR="00105B38" w:rsidRPr="00C36AD2">
        <w:rPr>
          <w:rFonts w:ascii="Arial" w:hAnsi="Arial" w:cs="Arial"/>
          <w:color w:val="404040" w:themeColor="text1" w:themeTint="BF"/>
          <w:sz w:val="19"/>
          <w:szCs w:val="19"/>
        </w:rPr>
        <w:t xml:space="preserve">Llene el formulario al lado opuesto de este documento. Incluya sus preocupaciones de desarrollo. Además, incluya por que sospecha que el </w:t>
      </w:r>
      <w:r w:rsidR="008D08D8" w:rsidRPr="00C36AD2">
        <w:rPr>
          <w:rFonts w:ascii="Arial" w:hAnsi="Arial" w:cs="Arial"/>
          <w:color w:val="404040" w:themeColor="text1" w:themeTint="BF"/>
          <w:sz w:val="19"/>
          <w:szCs w:val="19"/>
        </w:rPr>
        <w:t>niño</w:t>
      </w:r>
      <w:r w:rsidR="00105B38" w:rsidRPr="00C36AD2">
        <w:rPr>
          <w:rFonts w:ascii="Arial" w:hAnsi="Arial" w:cs="Arial"/>
          <w:color w:val="404040" w:themeColor="text1" w:themeTint="BF"/>
          <w:sz w:val="19"/>
          <w:szCs w:val="19"/>
        </w:rPr>
        <w:t xml:space="preserve"> tiene una discapacidad y/o cualquier discapacidad diagnosticada que ya tienen </w:t>
      </w:r>
      <w:r w:rsidR="009623EC" w:rsidRPr="00C36AD2">
        <w:rPr>
          <w:rFonts w:ascii="Arial" w:hAnsi="Arial" w:cs="Arial"/>
          <w:color w:val="404040" w:themeColor="text1" w:themeTint="BF"/>
          <w:sz w:val="19"/>
          <w:szCs w:val="19"/>
        </w:rPr>
        <w:t>(p.ej</w:t>
      </w:r>
      <w:r w:rsidR="008D08D8" w:rsidRPr="00C36AD2">
        <w:rPr>
          <w:rFonts w:ascii="Arial" w:hAnsi="Arial" w:cs="Arial"/>
          <w:color w:val="404040" w:themeColor="text1" w:themeTint="BF"/>
          <w:sz w:val="19"/>
          <w:szCs w:val="19"/>
        </w:rPr>
        <w:t xml:space="preserve">. </w:t>
      </w:r>
      <w:r w:rsidR="00983C09" w:rsidRPr="00C36AD2">
        <w:rPr>
          <w:rFonts w:ascii="Arial" w:hAnsi="Arial" w:cs="Arial"/>
          <w:color w:val="404040" w:themeColor="text1" w:themeTint="BF"/>
          <w:sz w:val="19"/>
          <w:szCs w:val="19"/>
        </w:rPr>
        <w:t>s</w:t>
      </w:r>
      <w:r w:rsidR="008D08D8" w:rsidRPr="00C36AD2">
        <w:rPr>
          <w:rFonts w:ascii="Arial" w:hAnsi="Arial" w:cs="Arial"/>
          <w:color w:val="404040" w:themeColor="text1" w:themeTint="BF"/>
          <w:sz w:val="19"/>
          <w:szCs w:val="19"/>
        </w:rPr>
        <w:t xml:space="preserve">índrome </w:t>
      </w:r>
      <w:r w:rsidR="00983C09" w:rsidRPr="00C36AD2">
        <w:rPr>
          <w:rFonts w:ascii="Arial" w:hAnsi="Arial" w:cs="Arial"/>
          <w:color w:val="404040" w:themeColor="text1" w:themeTint="BF"/>
          <w:sz w:val="19"/>
          <w:szCs w:val="19"/>
        </w:rPr>
        <w:t xml:space="preserve">de </w:t>
      </w:r>
      <w:proofErr w:type="spellStart"/>
      <w:r w:rsidR="00983C09" w:rsidRPr="00C36AD2">
        <w:rPr>
          <w:rFonts w:ascii="Arial" w:hAnsi="Arial" w:cs="Arial"/>
          <w:color w:val="404040" w:themeColor="text1" w:themeTint="BF"/>
          <w:sz w:val="19"/>
          <w:szCs w:val="19"/>
        </w:rPr>
        <w:t>d</w:t>
      </w:r>
      <w:r w:rsidR="008D08D8" w:rsidRPr="00C36AD2">
        <w:rPr>
          <w:rFonts w:ascii="Arial" w:hAnsi="Arial" w:cs="Arial"/>
          <w:color w:val="404040" w:themeColor="text1" w:themeTint="BF"/>
          <w:sz w:val="19"/>
          <w:szCs w:val="19"/>
        </w:rPr>
        <w:t>own</w:t>
      </w:r>
      <w:proofErr w:type="spellEnd"/>
      <w:r w:rsidR="008D08D8" w:rsidRPr="00C36AD2">
        <w:rPr>
          <w:rFonts w:ascii="Arial" w:hAnsi="Arial" w:cs="Arial"/>
          <w:color w:val="404040" w:themeColor="text1" w:themeTint="BF"/>
          <w:sz w:val="19"/>
          <w:szCs w:val="19"/>
        </w:rPr>
        <w:t xml:space="preserve"> o un trastorno neurológico</w:t>
      </w:r>
      <w:r w:rsidR="00B10FBE" w:rsidRPr="00C36AD2">
        <w:rPr>
          <w:rFonts w:ascii="Arial" w:hAnsi="Arial" w:cs="Arial"/>
          <w:color w:val="404040" w:themeColor="text1" w:themeTint="BF"/>
          <w:sz w:val="19"/>
          <w:szCs w:val="19"/>
        </w:rPr>
        <w:t>)</w:t>
      </w:r>
      <w:r w:rsidR="00687A35" w:rsidRPr="00C36AD2">
        <w:rPr>
          <w:rFonts w:ascii="Arial" w:hAnsi="Arial" w:cs="Arial"/>
          <w:color w:val="404040" w:themeColor="text1" w:themeTint="BF"/>
          <w:sz w:val="19"/>
          <w:szCs w:val="19"/>
        </w:rPr>
        <w:t xml:space="preserve">. </w:t>
      </w:r>
      <w:r w:rsidR="008D08D8" w:rsidRPr="00C36AD2">
        <w:rPr>
          <w:rFonts w:ascii="Arial" w:hAnsi="Arial" w:cs="Arial"/>
          <w:color w:val="404040" w:themeColor="text1" w:themeTint="BF"/>
          <w:sz w:val="19"/>
          <w:szCs w:val="19"/>
        </w:rPr>
        <w:t xml:space="preserve">Asegúrese de firmar y fechar el formulario. </w:t>
      </w:r>
    </w:p>
    <w:p w:rsidR="00FD5149" w:rsidRPr="00C36AD2" w:rsidRDefault="008D08D8" w:rsidP="00764938">
      <w:pPr>
        <w:pStyle w:val="ListParagraph"/>
        <w:numPr>
          <w:ilvl w:val="0"/>
          <w:numId w:val="15"/>
        </w:numPr>
        <w:tabs>
          <w:tab w:val="left" w:pos="1170"/>
        </w:tabs>
        <w:spacing w:after="0"/>
        <w:rPr>
          <w:rFonts w:ascii="Arial" w:hAnsi="Arial" w:cs="Arial"/>
          <w:color w:val="404040" w:themeColor="text1" w:themeTint="BF"/>
          <w:sz w:val="19"/>
          <w:szCs w:val="19"/>
          <w:u w:val="single"/>
        </w:rPr>
      </w:pPr>
      <w:r w:rsidRPr="00C36AD2">
        <w:rPr>
          <w:rFonts w:ascii="Arial" w:hAnsi="Arial" w:cs="Arial"/>
          <w:b/>
          <w:color w:val="404040" w:themeColor="text1" w:themeTint="BF"/>
          <w:sz w:val="19"/>
          <w:szCs w:val="19"/>
        </w:rPr>
        <w:t>Entregue el formulario</w:t>
      </w:r>
      <w:r w:rsidR="00B25E9F" w:rsidRPr="00C36AD2">
        <w:rPr>
          <w:rFonts w:ascii="Arial" w:hAnsi="Arial" w:cs="Arial"/>
          <w:b/>
          <w:color w:val="404040" w:themeColor="text1" w:themeTint="BF"/>
          <w:sz w:val="19"/>
          <w:szCs w:val="19"/>
        </w:rPr>
        <w:t>:</w:t>
      </w:r>
      <w:r w:rsidR="00B25E9F" w:rsidRPr="00C36AD2">
        <w:rPr>
          <w:rFonts w:ascii="Arial" w:hAnsi="Arial" w:cs="Arial"/>
          <w:color w:val="404040" w:themeColor="text1" w:themeTint="BF"/>
          <w:sz w:val="19"/>
          <w:szCs w:val="19"/>
        </w:rPr>
        <w:t xml:space="preserve"> </w:t>
      </w:r>
      <w:r w:rsidRPr="00C36AD2">
        <w:rPr>
          <w:rFonts w:ascii="Arial" w:hAnsi="Arial" w:cs="Arial"/>
          <w:color w:val="404040" w:themeColor="text1" w:themeTint="BF"/>
          <w:sz w:val="19"/>
          <w:szCs w:val="19"/>
        </w:rPr>
        <w:t xml:space="preserve">Remita el formulario </w:t>
      </w:r>
      <w:r w:rsidR="009623EC" w:rsidRPr="00C36AD2">
        <w:rPr>
          <w:rFonts w:ascii="Arial" w:hAnsi="Arial" w:cs="Arial"/>
          <w:color w:val="404040" w:themeColor="text1" w:themeTint="BF"/>
          <w:sz w:val="19"/>
          <w:szCs w:val="19"/>
        </w:rPr>
        <w:t>adjuntado al Departamento Admisión (</w:t>
      </w:r>
      <w:proofErr w:type="spellStart"/>
      <w:r w:rsidR="009623EC" w:rsidRPr="00C36AD2">
        <w:rPr>
          <w:rFonts w:ascii="Arial" w:hAnsi="Arial" w:cs="Arial"/>
          <w:color w:val="404040" w:themeColor="text1" w:themeTint="BF"/>
          <w:sz w:val="19"/>
          <w:szCs w:val="19"/>
        </w:rPr>
        <w:t>Intake</w:t>
      </w:r>
      <w:proofErr w:type="spellEnd"/>
      <w:r w:rsidR="009623EC" w:rsidRPr="00C36AD2">
        <w:rPr>
          <w:rFonts w:ascii="Arial" w:hAnsi="Arial" w:cs="Arial"/>
          <w:color w:val="404040" w:themeColor="text1" w:themeTint="BF"/>
          <w:sz w:val="19"/>
          <w:szCs w:val="19"/>
        </w:rPr>
        <w:t>)</w:t>
      </w:r>
      <w:r w:rsidRPr="00C36AD2">
        <w:rPr>
          <w:rFonts w:ascii="Arial" w:hAnsi="Arial" w:cs="Arial"/>
          <w:color w:val="404040" w:themeColor="text1" w:themeTint="BF"/>
          <w:sz w:val="19"/>
          <w:szCs w:val="19"/>
        </w:rPr>
        <w:t xml:space="preserve"> </w:t>
      </w:r>
      <w:proofErr w:type="spellStart"/>
      <w:r w:rsidRPr="00C36AD2">
        <w:rPr>
          <w:rFonts w:ascii="Arial" w:hAnsi="Arial" w:cs="Arial"/>
          <w:color w:val="404040" w:themeColor="text1" w:themeTint="BF"/>
          <w:sz w:val="19"/>
          <w:szCs w:val="19"/>
        </w:rPr>
        <w:t>Early</w:t>
      </w:r>
      <w:proofErr w:type="spellEnd"/>
      <w:r w:rsidRPr="00C36AD2">
        <w:rPr>
          <w:rFonts w:ascii="Arial" w:hAnsi="Arial" w:cs="Arial"/>
          <w:color w:val="404040" w:themeColor="text1" w:themeTint="BF"/>
          <w:sz w:val="19"/>
          <w:szCs w:val="19"/>
        </w:rPr>
        <w:t xml:space="preserve"> </w:t>
      </w:r>
      <w:proofErr w:type="spellStart"/>
      <w:r w:rsidRPr="00C36AD2">
        <w:rPr>
          <w:rFonts w:ascii="Arial" w:hAnsi="Arial" w:cs="Arial"/>
          <w:color w:val="404040" w:themeColor="text1" w:themeTint="BF"/>
          <w:sz w:val="19"/>
          <w:szCs w:val="19"/>
        </w:rPr>
        <w:t>Start</w:t>
      </w:r>
      <w:proofErr w:type="spellEnd"/>
      <w:r w:rsidRPr="00C36AD2">
        <w:rPr>
          <w:rFonts w:ascii="Arial" w:hAnsi="Arial" w:cs="Arial"/>
          <w:color w:val="404040" w:themeColor="text1" w:themeTint="BF"/>
          <w:sz w:val="19"/>
          <w:szCs w:val="19"/>
        </w:rPr>
        <w:t xml:space="preserve"> en el centro regional</w:t>
      </w:r>
      <w:r w:rsidR="00FD5149" w:rsidRPr="00C36AD2">
        <w:rPr>
          <w:rFonts w:ascii="Arial" w:hAnsi="Arial" w:cs="Arial"/>
          <w:color w:val="404040" w:themeColor="text1" w:themeTint="BF"/>
          <w:sz w:val="19"/>
          <w:szCs w:val="19"/>
        </w:rPr>
        <w:t>.</w:t>
      </w:r>
      <w:r w:rsidR="00114B9F" w:rsidRPr="00C36AD2">
        <w:rPr>
          <w:rFonts w:ascii="Arial" w:hAnsi="Arial" w:cs="Arial"/>
          <w:color w:val="404040" w:themeColor="text1" w:themeTint="BF"/>
          <w:sz w:val="19"/>
          <w:szCs w:val="19"/>
        </w:rPr>
        <w:t xml:space="preserve"> (</w:t>
      </w:r>
      <w:r w:rsidRPr="00C36AD2">
        <w:rPr>
          <w:rFonts w:ascii="Arial" w:hAnsi="Arial" w:cs="Arial"/>
          <w:i/>
          <w:color w:val="404040" w:themeColor="text1" w:themeTint="BF"/>
          <w:sz w:val="19"/>
          <w:szCs w:val="19"/>
        </w:rPr>
        <w:t>nota</w:t>
      </w:r>
      <w:r w:rsidR="00114B9F" w:rsidRPr="00C36AD2">
        <w:rPr>
          <w:rFonts w:ascii="Arial" w:hAnsi="Arial" w:cs="Arial"/>
          <w:i/>
          <w:color w:val="404040" w:themeColor="text1" w:themeTint="BF"/>
          <w:sz w:val="19"/>
          <w:szCs w:val="19"/>
        </w:rPr>
        <w:t xml:space="preserve">: </w:t>
      </w:r>
      <w:r w:rsidR="00A95E9B" w:rsidRPr="00C36AD2">
        <w:rPr>
          <w:rFonts w:ascii="Arial" w:hAnsi="Arial" w:cs="Arial"/>
          <w:i/>
          <w:color w:val="404040" w:themeColor="text1" w:themeTint="BF"/>
          <w:sz w:val="19"/>
          <w:szCs w:val="19"/>
        </w:rPr>
        <w:t>En cualquier caso quien está entregando la referencia por favor incluya el nombre de poseedor de derechos</w:t>
      </w:r>
      <w:r w:rsidR="009B47A6" w:rsidRPr="00C36AD2">
        <w:rPr>
          <w:rFonts w:ascii="Arial" w:hAnsi="Arial" w:cs="Arial"/>
          <w:i/>
          <w:color w:val="404040" w:themeColor="text1" w:themeTint="BF"/>
          <w:sz w:val="19"/>
          <w:szCs w:val="19"/>
        </w:rPr>
        <w:t xml:space="preserve"> educativos </w:t>
      </w:r>
      <w:r w:rsidR="00C83254" w:rsidRPr="00C36AD2">
        <w:rPr>
          <w:rFonts w:ascii="Arial" w:hAnsi="Arial" w:cs="Arial"/>
          <w:i/>
          <w:color w:val="404040" w:themeColor="text1" w:themeTint="BF"/>
          <w:sz w:val="19"/>
          <w:szCs w:val="19"/>
        </w:rPr>
        <w:t xml:space="preserve">[ERH] </w:t>
      </w:r>
      <w:r w:rsidR="009B47A6" w:rsidRPr="00C36AD2">
        <w:rPr>
          <w:rFonts w:ascii="Arial" w:hAnsi="Arial" w:cs="Arial"/>
          <w:i/>
          <w:color w:val="404040" w:themeColor="text1" w:themeTint="BF"/>
          <w:sz w:val="19"/>
          <w:szCs w:val="19"/>
        </w:rPr>
        <w:t xml:space="preserve">en el formulario </w:t>
      </w:r>
      <w:r w:rsidR="00983C09" w:rsidRPr="00C36AD2">
        <w:rPr>
          <w:rFonts w:ascii="Arial" w:hAnsi="Arial" w:cs="Arial"/>
          <w:i/>
          <w:color w:val="404040" w:themeColor="text1" w:themeTint="BF"/>
          <w:sz w:val="19"/>
          <w:szCs w:val="19"/>
        </w:rPr>
        <w:t xml:space="preserve">que esta </w:t>
      </w:r>
      <w:r w:rsidR="009B47A6" w:rsidRPr="00C36AD2">
        <w:rPr>
          <w:rFonts w:ascii="Arial" w:hAnsi="Arial" w:cs="Arial"/>
          <w:i/>
          <w:color w:val="404040" w:themeColor="text1" w:themeTint="BF"/>
          <w:sz w:val="19"/>
          <w:szCs w:val="19"/>
        </w:rPr>
        <w:t>adjuntado. El centro regional necesitara comunicarse con el ERH para poder tramitar la referencia. Si el niño tiene un caso abierto en  DCFS</w:t>
      </w:r>
      <w:r w:rsidR="00114B9F" w:rsidRPr="00C36AD2">
        <w:rPr>
          <w:rFonts w:ascii="Arial" w:hAnsi="Arial" w:cs="Arial"/>
          <w:i/>
          <w:color w:val="404040" w:themeColor="text1" w:themeTint="BF"/>
          <w:sz w:val="19"/>
          <w:szCs w:val="19"/>
        </w:rPr>
        <w:t xml:space="preserve">, </w:t>
      </w:r>
      <w:r w:rsidR="009B47A6" w:rsidRPr="00C36AD2">
        <w:rPr>
          <w:rFonts w:ascii="Arial" w:hAnsi="Arial" w:cs="Arial"/>
          <w:i/>
          <w:color w:val="404040" w:themeColor="text1" w:themeTint="BF"/>
          <w:sz w:val="19"/>
          <w:szCs w:val="19"/>
        </w:rPr>
        <w:t xml:space="preserve">pídale al trabajador social que entregue un formulario de referencia 5004 lo más pronto posible.  </w:t>
      </w:r>
    </w:p>
    <w:p w:rsidR="00764938" w:rsidRPr="00C36AD2" w:rsidRDefault="00EC4CDA" w:rsidP="00230760">
      <w:pPr>
        <w:pStyle w:val="ListParagraph"/>
        <w:numPr>
          <w:ilvl w:val="0"/>
          <w:numId w:val="15"/>
        </w:numPr>
        <w:tabs>
          <w:tab w:val="left" w:pos="1170"/>
        </w:tabs>
        <w:spacing w:after="0"/>
        <w:ind w:left="1170" w:hanging="810"/>
        <w:rPr>
          <w:rFonts w:ascii="Arial" w:hAnsi="Arial" w:cs="Arial"/>
          <w:color w:val="404040" w:themeColor="text1" w:themeTint="BF"/>
          <w:sz w:val="19"/>
          <w:szCs w:val="19"/>
          <w:u w:val="single"/>
        </w:rPr>
      </w:pPr>
      <w:r w:rsidRPr="00C36AD2">
        <w:rPr>
          <w:rFonts w:ascii="Arial" w:hAnsi="Arial" w:cs="Arial"/>
          <w:b/>
          <w:color w:val="404040" w:themeColor="text1" w:themeTint="BF"/>
          <w:sz w:val="19"/>
          <w:szCs w:val="19"/>
        </w:rPr>
        <w:t>Obtener comprobantes:</w:t>
      </w:r>
      <w:r w:rsidR="00FD5149" w:rsidRPr="00C36AD2">
        <w:rPr>
          <w:rFonts w:ascii="Arial" w:hAnsi="Arial" w:cs="Arial"/>
          <w:color w:val="404040" w:themeColor="text1" w:themeTint="BF"/>
          <w:sz w:val="19"/>
          <w:szCs w:val="19"/>
        </w:rPr>
        <w:t xml:space="preserve"> </w:t>
      </w:r>
      <w:r w:rsidRPr="00C36AD2">
        <w:rPr>
          <w:rFonts w:ascii="Arial" w:hAnsi="Arial" w:cs="Arial"/>
          <w:color w:val="404040" w:themeColor="text1" w:themeTint="BF"/>
          <w:sz w:val="19"/>
          <w:szCs w:val="19"/>
        </w:rPr>
        <w:t xml:space="preserve">Usted debería obtener un comprobante que el centro regional recibió su solicitud, en caso que usted tenga dificultad obteniendo una respuesta del centro regional. Hay tres maneras posibles para obtener comprobantes que entrego la referencia </w:t>
      </w:r>
      <w:r w:rsidR="00571149" w:rsidRPr="00C36AD2">
        <w:rPr>
          <w:rFonts w:ascii="Arial" w:hAnsi="Arial" w:cs="Arial"/>
          <w:color w:val="404040" w:themeColor="text1" w:themeTint="BF"/>
          <w:sz w:val="19"/>
          <w:szCs w:val="19"/>
        </w:rPr>
        <w:t xml:space="preserve">Early Start </w:t>
      </w:r>
      <w:r w:rsidR="00983C09" w:rsidRPr="00C36AD2">
        <w:rPr>
          <w:rFonts w:ascii="Arial" w:hAnsi="Arial" w:cs="Arial"/>
          <w:color w:val="404040" w:themeColor="text1" w:themeTint="BF"/>
          <w:sz w:val="19"/>
          <w:szCs w:val="19"/>
        </w:rPr>
        <w:t>R</w:t>
      </w:r>
      <w:r w:rsidR="009623EC" w:rsidRPr="00C36AD2">
        <w:rPr>
          <w:rFonts w:ascii="Arial" w:hAnsi="Arial" w:cs="Arial"/>
          <w:color w:val="404040" w:themeColor="text1" w:themeTint="BF"/>
          <w:sz w:val="19"/>
          <w:szCs w:val="19"/>
        </w:rPr>
        <w:t xml:space="preserve">eferencia/ Solicitud de </w:t>
      </w:r>
      <w:r w:rsidR="00983C09" w:rsidRPr="00C36AD2">
        <w:rPr>
          <w:rFonts w:ascii="Arial" w:hAnsi="Arial" w:cs="Arial"/>
          <w:color w:val="404040" w:themeColor="text1" w:themeTint="BF"/>
          <w:sz w:val="19"/>
          <w:szCs w:val="19"/>
        </w:rPr>
        <w:t>E</w:t>
      </w:r>
      <w:r w:rsidR="009623EC" w:rsidRPr="00C36AD2">
        <w:rPr>
          <w:rFonts w:ascii="Arial" w:hAnsi="Arial" w:cs="Arial"/>
          <w:color w:val="404040" w:themeColor="text1" w:themeTint="BF"/>
          <w:sz w:val="19"/>
          <w:szCs w:val="19"/>
        </w:rPr>
        <w:t>valuación</w:t>
      </w:r>
      <w:r w:rsidR="00C83254" w:rsidRPr="00C36AD2">
        <w:rPr>
          <w:rFonts w:ascii="Arial" w:hAnsi="Arial" w:cs="Arial"/>
          <w:color w:val="404040" w:themeColor="text1" w:themeTint="BF"/>
          <w:sz w:val="19"/>
          <w:szCs w:val="19"/>
        </w:rPr>
        <w:t>:</w:t>
      </w:r>
      <w:r w:rsidR="00FD5149" w:rsidRPr="00C36AD2">
        <w:rPr>
          <w:rFonts w:ascii="Arial" w:hAnsi="Arial" w:cs="Arial"/>
          <w:color w:val="404040" w:themeColor="text1" w:themeTint="BF"/>
          <w:sz w:val="19"/>
          <w:szCs w:val="19"/>
        </w:rPr>
        <w:t xml:space="preserve"> </w:t>
      </w:r>
    </w:p>
    <w:p w:rsidR="00764938" w:rsidRPr="00C36AD2" w:rsidRDefault="00EC4CDA" w:rsidP="00764938">
      <w:pPr>
        <w:pStyle w:val="ListParagraph"/>
        <w:numPr>
          <w:ilvl w:val="0"/>
          <w:numId w:val="25"/>
        </w:numPr>
        <w:tabs>
          <w:tab w:val="left" w:pos="1170"/>
        </w:tabs>
        <w:spacing w:after="0"/>
        <w:rPr>
          <w:rFonts w:ascii="Arial" w:hAnsi="Arial" w:cs="Arial"/>
          <w:color w:val="404040" w:themeColor="text1" w:themeTint="BF"/>
          <w:sz w:val="19"/>
          <w:szCs w:val="19"/>
          <w:u w:val="single"/>
        </w:rPr>
      </w:pPr>
      <w:r w:rsidRPr="00C36AD2">
        <w:rPr>
          <w:rFonts w:ascii="Arial" w:hAnsi="Arial" w:cs="Arial"/>
          <w:color w:val="404040" w:themeColor="text1" w:themeTint="BF"/>
          <w:sz w:val="19"/>
          <w:szCs w:val="19"/>
        </w:rPr>
        <w:t>Si está entregando e</w:t>
      </w:r>
      <w:r w:rsidR="00A95E9B" w:rsidRPr="00C36AD2">
        <w:rPr>
          <w:rFonts w:ascii="Arial" w:hAnsi="Arial" w:cs="Arial"/>
          <w:color w:val="404040" w:themeColor="text1" w:themeTint="BF"/>
          <w:sz w:val="19"/>
          <w:szCs w:val="19"/>
        </w:rPr>
        <w:t>l formulario en persona</w:t>
      </w:r>
      <w:r w:rsidR="00764938" w:rsidRPr="00C36AD2">
        <w:rPr>
          <w:rFonts w:ascii="Arial" w:hAnsi="Arial" w:cs="Arial"/>
          <w:color w:val="404040" w:themeColor="text1" w:themeTint="BF"/>
          <w:sz w:val="19"/>
          <w:szCs w:val="19"/>
        </w:rPr>
        <w:t xml:space="preserve">, </w:t>
      </w:r>
      <w:r w:rsidR="00A95E9B" w:rsidRPr="00C36AD2">
        <w:rPr>
          <w:rFonts w:ascii="Arial" w:hAnsi="Arial" w:cs="Arial"/>
          <w:color w:val="404040" w:themeColor="text1" w:themeTint="BF"/>
          <w:sz w:val="19"/>
          <w:szCs w:val="19"/>
        </w:rPr>
        <w:t xml:space="preserve">obtenga un sello fechado en el formulario y guardar una copia como comprobante. </w:t>
      </w:r>
    </w:p>
    <w:p w:rsidR="00764938" w:rsidRPr="00C36AD2" w:rsidRDefault="009B47A6" w:rsidP="00764938">
      <w:pPr>
        <w:pStyle w:val="ListParagraph"/>
        <w:numPr>
          <w:ilvl w:val="0"/>
          <w:numId w:val="25"/>
        </w:numPr>
        <w:tabs>
          <w:tab w:val="left" w:pos="1170"/>
        </w:tabs>
        <w:spacing w:after="0"/>
        <w:rPr>
          <w:rFonts w:ascii="Arial" w:hAnsi="Arial" w:cs="Arial"/>
          <w:color w:val="404040" w:themeColor="text1" w:themeTint="BF"/>
          <w:sz w:val="19"/>
          <w:szCs w:val="19"/>
          <w:u w:val="single"/>
        </w:rPr>
      </w:pPr>
      <w:r w:rsidRPr="00C36AD2">
        <w:rPr>
          <w:rFonts w:ascii="Arial" w:hAnsi="Arial" w:cs="Arial"/>
          <w:color w:val="404040" w:themeColor="text1" w:themeTint="BF"/>
          <w:sz w:val="19"/>
          <w:szCs w:val="19"/>
        </w:rPr>
        <w:t xml:space="preserve">Si está </w:t>
      </w:r>
      <w:r w:rsidR="009E7843" w:rsidRPr="00C36AD2">
        <w:rPr>
          <w:rFonts w:ascii="Arial" w:hAnsi="Arial" w:cs="Arial"/>
          <w:color w:val="404040" w:themeColor="text1" w:themeTint="BF"/>
          <w:sz w:val="19"/>
          <w:szCs w:val="19"/>
        </w:rPr>
        <w:t>entregando</w:t>
      </w:r>
      <w:r w:rsidRPr="00C36AD2">
        <w:rPr>
          <w:rFonts w:ascii="Arial" w:hAnsi="Arial" w:cs="Arial"/>
          <w:color w:val="404040" w:themeColor="text1" w:themeTint="BF"/>
          <w:sz w:val="19"/>
          <w:szCs w:val="19"/>
        </w:rPr>
        <w:t xml:space="preserve"> por fax</w:t>
      </w:r>
      <w:r w:rsidR="00764938" w:rsidRPr="00C36AD2">
        <w:rPr>
          <w:rFonts w:ascii="Arial" w:hAnsi="Arial" w:cs="Arial"/>
          <w:color w:val="404040" w:themeColor="text1" w:themeTint="BF"/>
          <w:sz w:val="19"/>
          <w:szCs w:val="19"/>
        </w:rPr>
        <w:t xml:space="preserve">, </w:t>
      </w:r>
      <w:r w:rsidR="007E0D78" w:rsidRPr="00C36AD2">
        <w:rPr>
          <w:rFonts w:ascii="Arial" w:hAnsi="Arial" w:cs="Arial"/>
          <w:color w:val="404040" w:themeColor="text1" w:themeTint="BF"/>
          <w:sz w:val="19"/>
          <w:szCs w:val="19"/>
        </w:rPr>
        <w:t xml:space="preserve">guarde una copia del informe de trasmisión de fax confirmando que se recibió el fax. </w:t>
      </w:r>
    </w:p>
    <w:p w:rsidR="00764938" w:rsidRPr="00C36AD2" w:rsidRDefault="007E0D78" w:rsidP="00764938">
      <w:pPr>
        <w:pStyle w:val="ListParagraph"/>
        <w:numPr>
          <w:ilvl w:val="0"/>
          <w:numId w:val="25"/>
        </w:numPr>
        <w:tabs>
          <w:tab w:val="left" w:pos="1170"/>
        </w:tabs>
        <w:spacing w:after="0"/>
        <w:rPr>
          <w:rFonts w:ascii="Arial" w:hAnsi="Arial" w:cs="Arial"/>
          <w:color w:val="404040" w:themeColor="text1" w:themeTint="BF"/>
          <w:sz w:val="19"/>
          <w:szCs w:val="19"/>
          <w:u w:val="single"/>
        </w:rPr>
      </w:pPr>
      <w:r w:rsidRPr="00C36AD2">
        <w:rPr>
          <w:rFonts w:ascii="Arial" w:hAnsi="Arial" w:cs="Arial"/>
          <w:color w:val="404040" w:themeColor="text1" w:themeTint="BF"/>
          <w:sz w:val="19"/>
          <w:szCs w:val="19"/>
        </w:rPr>
        <w:t xml:space="preserve">Si está mandando por correo, mándelo a través de un correo certificado. Asegúrese de guardar el recibo de correo certificado como comprobante. </w:t>
      </w:r>
    </w:p>
    <w:p w:rsidR="008F3145" w:rsidRPr="00C36AD2" w:rsidRDefault="007E0D78" w:rsidP="00230760">
      <w:pPr>
        <w:pStyle w:val="ListParagraph"/>
        <w:numPr>
          <w:ilvl w:val="0"/>
          <w:numId w:val="15"/>
        </w:numPr>
        <w:tabs>
          <w:tab w:val="left" w:pos="1170"/>
        </w:tabs>
        <w:spacing w:after="0"/>
        <w:ind w:left="1170" w:hanging="810"/>
        <w:rPr>
          <w:rFonts w:ascii="Arial" w:hAnsi="Arial" w:cs="Arial"/>
          <w:color w:val="404040" w:themeColor="text1" w:themeTint="BF"/>
          <w:sz w:val="19"/>
          <w:szCs w:val="19"/>
        </w:rPr>
      </w:pPr>
      <w:r w:rsidRPr="00C36AD2">
        <w:rPr>
          <w:rFonts w:ascii="Arial" w:hAnsi="Arial" w:cs="Arial"/>
          <w:b/>
          <w:color w:val="404040" w:themeColor="text1" w:themeTint="BF"/>
          <w:sz w:val="19"/>
          <w:szCs w:val="19"/>
        </w:rPr>
        <w:t>Obtener una respuesta del centro regional</w:t>
      </w:r>
      <w:r w:rsidR="009E7843" w:rsidRPr="00C36AD2">
        <w:rPr>
          <w:rFonts w:ascii="Arial" w:hAnsi="Arial" w:cs="Arial"/>
          <w:b/>
          <w:color w:val="404040" w:themeColor="text1" w:themeTint="BF"/>
          <w:sz w:val="19"/>
          <w:szCs w:val="19"/>
        </w:rPr>
        <w:t>:</w:t>
      </w:r>
      <w:r w:rsidR="009E7843" w:rsidRPr="00C36AD2">
        <w:rPr>
          <w:rFonts w:ascii="Arial" w:hAnsi="Arial" w:cs="Arial"/>
          <w:color w:val="404040" w:themeColor="text1" w:themeTint="BF"/>
          <w:sz w:val="19"/>
          <w:szCs w:val="19"/>
        </w:rPr>
        <w:t xml:space="preserve"> A</w:t>
      </w:r>
      <w:r w:rsidRPr="00C36AD2">
        <w:rPr>
          <w:rFonts w:ascii="Arial" w:hAnsi="Arial" w:cs="Arial"/>
          <w:color w:val="404040" w:themeColor="text1" w:themeTint="BF"/>
          <w:sz w:val="19"/>
          <w:szCs w:val="19"/>
        </w:rPr>
        <w:t xml:space="preserve"> pesar que no hay un tiempo de </w:t>
      </w:r>
      <w:r w:rsidR="009E7843" w:rsidRPr="00C36AD2">
        <w:rPr>
          <w:rFonts w:ascii="Arial" w:hAnsi="Arial" w:cs="Arial"/>
          <w:color w:val="404040" w:themeColor="text1" w:themeTint="BF"/>
          <w:sz w:val="19"/>
          <w:szCs w:val="19"/>
        </w:rPr>
        <w:t>límite</w:t>
      </w:r>
      <w:r w:rsidRPr="00C36AD2">
        <w:rPr>
          <w:rFonts w:ascii="Arial" w:hAnsi="Arial" w:cs="Arial"/>
          <w:color w:val="404040" w:themeColor="text1" w:themeTint="BF"/>
          <w:sz w:val="19"/>
          <w:szCs w:val="19"/>
        </w:rPr>
        <w:t xml:space="preserve"> legal en cual el centro regional necesita para contestar la respuesta, la ley </w:t>
      </w:r>
      <w:r w:rsidR="009E7843" w:rsidRPr="00C36AD2">
        <w:rPr>
          <w:rFonts w:ascii="Arial" w:hAnsi="Arial" w:cs="Arial"/>
          <w:color w:val="404040" w:themeColor="text1" w:themeTint="BF"/>
          <w:sz w:val="19"/>
          <w:szCs w:val="19"/>
        </w:rPr>
        <w:t>requiere</w:t>
      </w:r>
      <w:r w:rsidRPr="00C36AD2">
        <w:rPr>
          <w:rFonts w:ascii="Arial" w:hAnsi="Arial" w:cs="Arial"/>
          <w:color w:val="404040" w:themeColor="text1" w:themeTint="BF"/>
          <w:sz w:val="19"/>
          <w:szCs w:val="19"/>
        </w:rPr>
        <w:t xml:space="preserve"> que la evaluación inicial y valoración debe ser puntual y si el niño reúne los requisitos, el IFSP debe ser desarrollado dentro de 45 </w:t>
      </w:r>
      <w:r w:rsidR="009E7843" w:rsidRPr="00C36AD2">
        <w:rPr>
          <w:rFonts w:ascii="Arial" w:hAnsi="Arial" w:cs="Arial"/>
          <w:color w:val="404040" w:themeColor="text1" w:themeTint="BF"/>
          <w:sz w:val="19"/>
          <w:szCs w:val="19"/>
        </w:rPr>
        <w:t xml:space="preserve">días desde la referencia inicial. Como resultado, el centro regional debería estar en comunicación con el </w:t>
      </w:r>
      <w:r w:rsidR="00911550" w:rsidRPr="00C36AD2">
        <w:rPr>
          <w:rFonts w:ascii="Arial" w:hAnsi="Arial" w:cs="Arial"/>
          <w:color w:val="404040" w:themeColor="text1" w:themeTint="BF"/>
          <w:sz w:val="19"/>
          <w:szCs w:val="19"/>
        </w:rPr>
        <w:t>ERH</w:t>
      </w:r>
      <w:r w:rsidR="009E7843" w:rsidRPr="00C36AD2">
        <w:rPr>
          <w:rFonts w:ascii="Arial" w:hAnsi="Arial" w:cs="Arial"/>
          <w:color w:val="404040" w:themeColor="text1" w:themeTint="BF"/>
          <w:sz w:val="19"/>
          <w:szCs w:val="19"/>
        </w:rPr>
        <w:t xml:space="preserve"> en algún momento antes de desde entonces para poder recopilar más información sobre el niño y hablar sobre realizar las evaluaciones. </w:t>
      </w:r>
    </w:p>
    <w:p w:rsidR="00764938" w:rsidRPr="00C36AD2" w:rsidRDefault="009E7843" w:rsidP="00230760">
      <w:pPr>
        <w:pStyle w:val="ListParagraph"/>
        <w:numPr>
          <w:ilvl w:val="0"/>
          <w:numId w:val="15"/>
        </w:numPr>
        <w:tabs>
          <w:tab w:val="left" w:pos="1170"/>
        </w:tabs>
        <w:spacing w:after="0"/>
        <w:ind w:left="1170" w:hanging="810"/>
        <w:rPr>
          <w:rFonts w:ascii="Arial" w:hAnsi="Arial" w:cs="Arial"/>
          <w:color w:val="404040" w:themeColor="text1" w:themeTint="BF"/>
          <w:sz w:val="19"/>
          <w:szCs w:val="19"/>
        </w:rPr>
      </w:pPr>
      <w:r w:rsidRPr="00C36AD2">
        <w:rPr>
          <w:rFonts w:ascii="Arial" w:hAnsi="Arial" w:cs="Arial"/>
          <w:b/>
          <w:color w:val="404040" w:themeColor="text1" w:themeTint="BF"/>
          <w:sz w:val="19"/>
          <w:szCs w:val="19"/>
        </w:rPr>
        <w:t>Firme el consentimiento para la evaluación</w:t>
      </w:r>
      <w:r w:rsidR="00764938" w:rsidRPr="00C36AD2">
        <w:rPr>
          <w:rFonts w:ascii="Arial" w:hAnsi="Arial" w:cs="Arial"/>
          <w:b/>
          <w:color w:val="404040" w:themeColor="text1" w:themeTint="BF"/>
          <w:sz w:val="19"/>
          <w:szCs w:val="19"/>
        </w:rPr>
        <w:t>:</w:t>
      </w:r>
      <w:r w:rsidR="00764938" w:rsidRPr="00C36AD2">
        <w:rPr>
          <w:rFonts w:ascii="Arial" w:hAnsi="Arial" w:cs="Arial"/>
          <w:color w:val="404040" w:themeColor="text1" w:themeTint="BF"/>
          <w:sz w:val="19"/>
          <w:szCs w:val="19"/>
        </w:rPr>
        <w:t xml:space="preserve"> </w:t>
      </w:r>
      <w:r w:rsidRPr="00C36AD2">
        <w:rPr>
          <w:rFonts w:ascii="Arial" w:hAnsi="Arial" w:cs="Arial"/>
          <w:color w:val="404040" w:themeColor="text1" w:themeTint="BF"/>
          <w:sz w:val="19"/>
          <w:szCs w:val="19"/>
        </w:rPr>
        <w:t xml:space="preserve">El centro regional no puede evaluar o valorar el niño hasta que esté firmado el consentimiento por el ERH. </w:t>
      </w:r>
    </w:p>
    <w:p w:rsidR="007E09ED" w:rsidRPr="00C36AD2" w:rsidRDefault="00B31A87" w:rsidP="007E09ED">
      <w:pPr>
        <w:pStyle w:val="ListParagraph"/>
        <w:numPr>
          <w:ilvl w:val="0"/>
          <w:numId w:val="15"/>
        </w:numPr>
        <w:tabs>
          <w:tab w:val="left" w:pos="1170"/>
        </w:tabs>
        <w:spacing w:after="0"/>
        <w:ind w:left="1170" w:hanging="810"/>
        <w:rPr>
          <w:rFonts w:ascii="Arial" w:hAnsi="Arial" w:cs="Arial"/>
          <w:sz w:val="19"/>
          <w:szCs w:val="19"/>
        </w:rPr>
      </w:pPr>
      <w:r w:rsidRPr="00C36AD2">
        <w:rPr>
          <w:rFonts w:ascii="Arial" w:hAnsi="Arial" w:cs="Arial"/>
          <w:b/>
          <w:color w:val="404040" w:themeColor="text1" w:themeTint="BF"/>
          <w:sz w:val="19"/>
          <w:szCs w:val="19"/>
        </w:rPr>
        <w:t xml:space="preserve">Celebrar </w:t>
      </w:r>
      <w:r w:rsidR="00186D49" w:rsidRPr="00C36AD2">
        <w:rPr>
          <w:rFonts w:ascii="Arial" w:hAnsi="Arial" w:cs="Arial"/>
          <w:b/>
          <w:color w:val="404040" w:themeColor="text1" w:themeTint="BF"/>
          <w:sz w:val="19"/>
          <w:szCs w:val="19"/>
        </w:rPr>
        <w:t xml:space="preserve">la junta </w:t>
      </w:r>
      <w:r w:rsidR="008F3145" w:rsidRPr="00C36AD2">
        <w:rPr>
          <w:rFonts w:ascii="Arial" w:hAnsi="Arial" w:cs="Arial"/>
          <w:b/>
          <w:color w:val="404040" w:themeColor="text1" w:themeTint="BF"/>
          <w:sz w:val="19"/>
          <w:szCs w:val="19"/>
        </w:rPr>
        <w:t>IFS</w:t>
      </w:r>
      <w:r w:rsidR="00186D49" w:rsidRPr="00C36AD2">
        <w:rPr>
          <w:rFonts w:ascii="Arial" w:hAnsi="Arial" w:cs="Arial"/>
          <w:b/>
          <w:color w:val="404040" w:themeColor="text1" w:themeTint="BF"/>
          <w:sz w:val="19"/>
          <w:szCs w:val="19"/>
        </w:rPr>
        <w:t>P</w:t>
      </w:r>
      <w:r w:rsidR="00FD5149" w:rsidRPr="00C36AD2">
        <w:rPr>
          <w:rFonts w:ascii="Arial" w:hAnsi="Arial" w:cs="Arial"/>
          <w:b/>
          <w:color w:val="404040" w:themeColor="text1" w:themeTint="BF"/>
          <w:sz w:val="19"/>
          <w:szCs w:val="19"/>
        </w:rPr>
        <w:t>:</w:t>
      </w:r>
      <w:r w:rsidR="00FD5149" w:rsidRPr="00C36AD2">
        <w:rPr>
          <w:rFonts w:ascii="Arial" w:hAnsi="Arial" w:cs="Arial"/>
          <w:color w:val="404040" w:themeColor="text1" w:themeTint="BF"/>
          <w:sz w:val="19"/>
          <w:szCs w:val="19"/>
        </w:rPr>
        <w:t xml:space="preserve"> </w:t>
      </w:r>
      <w:r w:rsidR="00186D49" w:rsidRPr="00C36AD2">
        <w:rPr>
          <w:rFonts w:ascii="Arial" w:hAnsi="Arial" w:cs="Arial"/>
          <w:color w:val="404040" w:themeColor="text1" w:themeTint="BF"/>
          <w:sz w:val="19"/>
          <w:szCs w:val="19"/>
        </w:rPr>
        <w:t xml:space="preserve">Plan Individual de Servicios para la Familia </w:t>
      </w:r>
      <w:r w:rsidR="00596E34" w:rsidRPr="00C36AD2">
        <w:rPr>
          <w:rFonts w:ascii="Arial" w:hAnsi="Arial" w:cs="Arial"/>
          <w:color w:val="404040" w:themeColor="text1" w:themeTint="BF"/>
          <w:sz w:val="19"/>
          <w:szCs w:val="19"/>
        </w:rPr>
        <w:t>(“IFSP”)</w:t>
      </w:r>
      <w:r w:rsidR="009E7843" w:rsidRPr="00C36AD2">
        <w:rPr>
          <w:rFonts w:ascii="Arial" w:hAnsi="Arial" w:cs="Arial"/>
          <w:color w:val="404040" w:themeColor="text1" w:themeTint="BF"/>
          <w:sz w:val="19"/>
          <w:szCs w:val="19"/>
        </w:rPr>
        <w:t xml:space="preserve"> se debe</w:t>
      </w:r>
      <w:r w:rsidR="00983C09" w:rsidRPr="00C36AD2">
        <w:rPr>
          <w:rFonts w:ascii="Arial" w:hAnsi="Arial" w:cs="Arial"/>
          <w:color w:val="404040" w:themeColor="text1" w:themeTint="BF"/>
          <w:sz w:val="19"/>
          <w:szCs w:val="19"/>
        </w:rPr>
        <w:t xml:space="preserve"> llevar acabo</w:t>
      </w:r>
      <w:r w:rsidR="009E7843" w:rsidRPr="00C36AD2">
        <w:rPr>
          <w:rFonts w:ascii="Arial" w:hAnsi="Arial" w:cs="Arial"/>
          <w:color w:val="404040" w:themeColor="text1" w:themeTint="BF"/>
          <w:sz w:val="19"/>
          <w:szCs w:val="19"/>
        </w:rPr>
        <w:t xml:space="preserve"> </w:t>
      </w:r>
      <w:r w:rsidR="00186D49" w:rsidRPr="00C36AD2">
        <w:rPr>
          <w:rFonts w:ascii="Arial" w:hAnsi="Arial" w:cs="Arial"/>
          <w:color w:val="404040" w:themeColor="text1" w:themeTint="BF"/>
          <w:sz w:val="19"/>
          <w:szCs w:val="19"/>
        </w:rPr>
        <w:t>45 días del calendario desde la fecha de referencia, si el niño se encuentra elegible para Early Start</w:t>
      </w:r>
      <w:r w:rsidR="00596E34" w:rsidRPr="00C36AD2">
        <w:rPr>
          <w:rFonts w:ascii="Arial" w:hAnsi="Arial" w:cs="Arial"/>
          <w:color w:val="404040" w:themeColor="text1" w:themeTint="BF"/>
          <w:sz w:val="19"/>
          <w:szCs w:val="19"/>
        </w:rPr>
        <w:t xml:space="preserve">. </w:t>
      </w:r>
      <w:r w:rsidR="009E7843" w:rsidRPr="00C36AD2">
        <w:rPr>
          <w:rFonts w:ascii="Arial" w:hAnsi="Arial" w:cs="Arial"/>
          <w:color w:val="404040" w:themeColor="text1" w:themeTint="BF"/>
          <w:sz w:val="19"/>
          <w:szCs w:val="19"/>
        </w:rPr>
        <w:t xml:space="preserve">Asegúrese que pida copias de cualquier evaluación o valoración antes de la junta IFSP para que tenga tiempo de repasar y preparar preguntas. No tiene que firmar el documento IFSP si no </w:t>
      </w:r>
      <w:r w:rsidR="00DA5A9B" w:rsidRPr="00C36AD2">
        <w:rPr>
          <w:rFonts w:ascii="Arial" w:hAnsi="Arial" w:cs="Arial"/>
          <w:color w:val="404040" w:themeColor="text1" w:themeTint="BF"/>
          <w:sz w:val="19"/>
          <w:szCs w:val="19"/>
        </w:rPr>
        <w:t>está</w:t>
      </w:r>
      <w:r w:rsidR="009E7843" w:rsidRPr="00C36AD2">
        <w:rPr>
          <w:rFonts w:ascii="Arial" w:hAnsi="Arial" w:cs="Arial"/>
          <w:color w:val="404040" w:themeColor="text1" w:themeTint="BF"/>
          <w:sz w:val="19"/>
          <w:szCs w:val="19"/>
        </w:rPr>
        <w:t xml:space="preserve"> de acuerdo con los servicios/apoyo que </w:t>
      </w:r>
      <w:r w:rsidR="00DA5A9B" w:rsidRPr="00C36AD2">
        <w:rPr>
          <w:rFonts w:ascii="Arial" w:hAnsi="Arial" w:cs="Arial"/>
          <w:color w:val="404040" w:themeColor="text1" w:themeTint="BF"/>
          <w:sz w:val="19"/>
          <w:szCs w:val="19"/>
        </w:rPr>
        <w:t>está</w:t>
      </w:r>
      <w:r w:rsidR="009E7843" w:rsidRPr="00C36AD2">
        <w:rPr>
          <w:rFonts w:ascii="Arial" w:hAnsi="Arial" w:cs="Arial"/>
          <w:color w:val="404040" w:themeColor="text1" w:themeTint="BF"/>
          <w:sz w:val="19"/>
          <w:szCs w:val="19"/>
        </w:rPr>
        <w:t xml:space="preserve"> ofreciendo el</w:t>
      </w:r>
      <w:r w:rsidR="00DA5A9B" w:rsidRPr="00C36AD2">
        <w:rPr>
          <w:rFonts w:ascii="Arial" w:hAnsi="Arial" w:cs="Arial"/>
          <w:color w:val="404040" w:themeColor="text1" w:themeTint="BF"/>
          <w:sz w:val="19"/>
          <w:szCs w:val="19"/>
        </w:rPr>
        <w:t xml:space="preserve"> centro regional. Pídale</w:t>
      </w:r>
      <w:r w:rsidR="007E09ED" w:rsidRPr="00C36AD2">
        <w:rPr>
          <w:rFonts w:ascii="Arial" w:hAnsi="Arial" w:cs="Arial"/>
          <w:color w:val="404040" w:themeColor="text1" w:themeTint="BF"/>
          <w:sz w:val="19"/>
          <w:szCs w:val="19"/>
        </w:rPr>
        <w:t xml:space="preserve"> a su centro regional para los datos de contacto de la oficina del defensor de derechos del cliente </w:t>
      </w:r>
      <w:r w:rsidR="00DA5A9B" w:rsidRPr="00C36AD2">
        <w:rPr>
          <w:rFonts w:ascii="Arial" w:hAnsi="Arial" w:cs="Arial"/>
          <w:color w:val="404040" w:themeColor="text1" w:themeTint="BF"/>
          <w:sz w:val="19"/>
          <w:szCs w:val="19"/>
        </w:rPr>
        <w:t xml:space="preserve">o comunicarse con nuestra oficina para referencias adicionales/partidarios quien puede ayudar apelar </w:t>
      </w:r>
      <w:r w:rsidR="007E09ED" w:rsidRPr="00C36AD2">
        <w:rPr>
          <w:rFonts w:ascii="Arial" w:hAnsi="Arial" w:cs="Arial"/>
          <w:color w:val="404040" w:themeColor="text1" w:themeTint="BF"/>
          <w:sz w:val="19"/>
          <w:szCs w:val="19"/>
        </w:rPr>
        <w:t>la decisión</w:t>
      </w:r>
      <w:r w:rsidR="00DA5A9B" w:rsidRPr="00C36AD2">
        <w:rPr>
          <w:rFonts w:ascii="Arial" w:hAnsi="Arial" w:cs="Arial"/>
          <w:color w:val="404040" w:themeColor="text1" w:themeTint="BF"/>
          <w:sz w:val="19"/>
          <w:szCs w:val="19"/>
        </w:rPr>
        <w:t xml:space="preserve"> de ellos. </w:t>
      </w:r>
    </w:p>
    <w:p w:rsidR="00C36AD2" w:rsidRPr="00C36AD2" w:rsidRDefault="00C36AD2" w:rsidP="00C36AD2">
      <w:pPr>
        <w:tabs>
          <w:tab w:val="left" w:pos="1170"/>
        </w:tabs>
        <w:spacing w:after="0"/>
        <w:ind w:left="360"/>
        <w:rPr>
          <w:rFonts w:ascii="Arial" w:hAnsi="Arial" w:cs="Arial"/>
          <w:sz w:val="19"/>
          <w:szCs w:val="19"/>
        </w:rPr>
      </w:pPr>
      <w:r>
        <w:rPr>
          <w:noProof/>
          <w:lang w:val="en-US"/>
        </w:rPr>
        <w:drawing>
          <wp:anchor distT="0" distB="0" distL="114300" distR="114300" simplePos="0" relativeHeight="251669504" behindDoc="1" locked="0" layoutInCell="1" allowOverlap="1" wp14:anchorId="68B39CC4" wp14:editId="4D920290">
            <wp:simplePos x="0" y="0"/>
            <wp:positionH relativeFrom="column">
              <wp:posOffset>906780</wp:posOffset>
            </wp:positionH>
            <wp:positionV relativeFrom="paragraph">
              <wp:posOffset>120650</wp:posOffset>
            </wp:positionV>
            <wp:extent cx="5010150" cy="404495"/>
            <wp:effectExtent l="0" t="0" r="0" b="0"/>
            <wp:wrapTight wrapText="bothSides">
              <wp:wrapPolygon edited="0">
                <wp:start x="0" y="0"/>
                <wp:lineTo x="0" y="20345"/>
                <wp:lineTo x="21518" y="20345"/>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0150" cy="404495"/>
                    </a:xfrm>
                    <a:prstGeom prst="rect">
                      <a:avLst/>
                    </a:prstGeom>
                  </pic:spPr>
                </pic:pic>
              </a:graphicData>
            </a:graphic>
            <wp14:sizeRelH relativeFrom="page">
              <wp14:pctWidth>0</wp14:pctWidth>
            </wp14:sizeRelH>
            <wp14:sizeRelV relativeFrom="page">
              <wp14:pctHeight>0</wp14:pctHeight>
            </wp14:sizeRelV>
          </wp:anchor>
        </w:drawing>
      </w:r>
    </w:p>
    <w:p w:rsidR="00DD35C9" w:rsidRPr="00F74A2F" w:rsidRDefault="008D08D8" w:rsidP="007E09ED">
      <w:pPr>
        <w:tabs>
          <w:tab w:val="left" w:pos="1170"/>
        </w:tabs>
        <w:spacing w:after="0"/>
        <w:rPr>
          <w:rFonts w:ascii="Arial" w:hAnsi="Arial" w:cs="Arial"/>
          <w:sz w:val="20"/>
          <w:szCs w:val="20"/>
        </w:rPr>
      </w:pPr>
      <w:r w:rsidRPr="00F74A2F">
        <w:rPr>
          <w:rFonts w:ascii="Arial" w:hAnsi="Arial" w:cs="Arial"/>
          <w:sz w:val="20"/>
          <w:szCs w:val="20"/>
        </w:rPr>
        <w:lastRenderedPageBreak/>
        <w:t>Fecha</w:t>
      </w:r>
      <w:r w:rsidR="00DD35C9" w:rsidRPr="00F74A2F">
        <w:rPr>
          <w:rFonts w:ascii="Arial" w:hAnsi="Arial" w:cs="Arial"/>
          <w:sz w:val="20"/>
          <w:szCs w:val="20"/>
        </w:rPr>
        <w:t>: _____________________________</w:t>
      </w:r>
    </w:p>
    <w:p w:rsidR="00DD35C9" w:rsidRPr="00F74A2F" w:rsidRDefault="00DD35C9" w:rsidP="00DD35C9">
      <w:pPr>
        <w:rPr>
          <w:rFonts w:ascii="Arial" w:hAnsi="Arial" w:cs="Arial"/>
          <w:sz w:val="20"/>
          <w:szCs w:val="20"/>
        </w:rPr>
      </w:pPr>
    </w:p>
    <w:p w:rsidR="00DD35C9" w:rsidRPr="00F74A2F" w:rsidRDefault="00DD35C9" w:rsidP="00DD35C9">
      <w:pPr>
        <w:rPr>
          <w:rFonts w:ascii="Arial" w:hAnsi="Arial" w:cs="Arial"/>
          <w:sz w:val="20"/>
          <w:szCs w:val="20"/>
        </w:rPr>
      </w:pPr>
      <w:r w:rsidRPr="00F74A2F">
        <w:rPr>
          <w:rFonts w:ascii="Arial" w:hAnsi="Arial" w:cs="Arial"/>
          <w:sz w:val="20"/>
          <w:szCs w:val="20"/>
        </w:rPr>
        <w:t>INTAKE DEPARTMENT</w:t>
      </w:r>
    </w:p>
    <w:p w:rsidR="00DD35C9" w:rsidRPr="00F74A2F" w:rsidRDefault="00DD35C9" w:rsidP="00DD35C9">
      <w:pPr>
        <w:rPr>
          <w:rFonts w:ascii="Arial" w:hAnsi="Arial" w:cs="Arial"/>
          <w:sz w:val="20"/>
          <w:szCs w:val="20"/>
        </w:rPr>
      </w:pPr>
      <w:r w:rsidRPr="00F74A2F">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14:anchorId="45128DB3" wp14:editId="73D2E603">
                <wp:simplePos x="0" y="0"/>
                <wp:positionH relativeFrom="column">
                  <wp:posOffset>1660322</wp:posOffset>
                </wp:positionH>
                <wp:positionV relativeFrom="paragraph">
                  <wp:posOffset>142875</wp:posOffset>
                </wp:positionV>
                <wp:extent cx="2951544" cy="5715"/>
                <wp:effectExtent l="0" t="0" r="20320" b="32385"/>
                <wp:wrapNone/>
                <wp:docPr id="4" name="Straight Connector 4"/>
                <wp:cNvGraphicFramePr/>
                <a:graphic xmlns:a="http://schemas.openxmlformats.org/drawingml/2006/main">
                  <a:graphicData uri="http://schemas.microsoft.com/office/word/2010/wordprocessingShape">
                    <wps:wsp>
                      <wps:cNvCnPr/>
                      <wps:spPr>
                        <a:xfrm>
                          <a:off x="0" y="0"/>
                          <a:ext cx="2951544"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75pt,11.25pt" to="363.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" strokecolor="black [3213]"/>
            </w:pict>
          </mc:Fallback>
        </mc:AlternateContent>
      </w:r>
      <w:r w:rsidR="008D08D8" w:rsidRPr="00F74A2F">
        <w:rPr>
          <w:rFonts w:ascii="Arial" w:hAnsi="Arial" w:cs="Arial"/>
          <w:sz w:val="20"/>
          <w:szCs w:val="20"/>
        </w:rPr>
        <w:t>Nombre del Centro Regional</w:t>
      </w:r>
      <w:r w:rsidRPr="00F74A2F">
        <w:rPr>
          <w:rFonts w:ascii="Arial" w:hAnsi="Arial" w:cs="Arial"/>
          <w:sz w:val="20"/>
          <w:szCs w:val="20"/>
        </w:rPr>
        <w:t>:</w:t>
      </w:r>
      <w:r w:rsidRPr="00F74A2F">
        <w:rPr>
          <w:rFonts w:ascii="Arial" w:hAnsi="Arial" w:cs="Arial"/>
          <w:noProof/>
          <w:sz w:val="20"/>
          <w:szCs w:val="20"/>
        </w:rPr>
        <w:t xml:space="preserve"> </w:t>
      </w:r>
    </w:p>
    <w:p w:rsidR="00DD35C9" w:rsidRPr="00F74A2F" w:rsidRDefault="00DD35C9" w:rsidP="00DD35C9">
      <w:pPr>
        <w:rPr>
          <w:rFonts w:ascii="Arial" w:hAnsi="Arial" w:cs="Arial"/>
          <w:sz w:val="20"/>
          <w:szCs w:val="20"/>
          <w:u w:val="single"/>
        </w:rPr>
      </w:pPr>
      <w:r w:rsidRPr="00F74A2F">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7CCF070F" wp14:editId="2D4EC1F6">
                <wp:simplePos x="0" y="0"/>
                <wp:positionH relativeFrom="column">
                  <wp:posOffset>584522</wp:posOffset>
                </wp:positionH>
                <wp:positionV relativeFrom="paragraph">
                  <wp:posOffset>117604</wp:posOffset>
                </wp:positionV>
                <wp:extent cx="3958477"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39584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9.25pt" to="357.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" strokecolor="black [3213]"/>
            </w:pict>
          </mc:Fallback>
        </mc:AlternateContent>
      </w:r>
      <w:r w:rsidR="008D08D8" w:rsidRPr="00F74A2F">
        <w:rPr>
          <w:rFonts w:ascii="Arial" w:hAnsi="Arial" w:cs="Arial"/>
          <w:sz w:val="20"/>
          <w:szCs w:val="20"/>
        </w:rPr>
        <w:t>Dirección</w:t>
      </w:r>
      <w:r w:rsidRPr="00F74A2F">
        <w:rPr>
          <w:rFonts w:ascii="Arial" w:hAnsi="Arial" w:cs="Arial"/>
          <w:sz w:val="20"/>
          <w:szCs w:val="20"/>
        </w:rPr>
        <w:t xml:space="preserve">: </w:t>
      </w:r>
    </w:p>
    <w:p w:rsidR="00DD35C9" w:rsidRPr="00F74A2F" w:rsidRDefault="00DD35C9" w:rsidP="00DD35C9">
      <w:pPr>
        <w:rPr>
          <w:rFonts w:ascii="Arial" w:hAnsi="Arial" w:cs="Arial"/>
          <w:sz w:val="20"/>
          <w:szCs w:val="20"/>
          <w:u w:val="single"/>
        </w:rPr>
      </w:pPr>
      <w:r w:rsidRPr="00F74A2F">
        <w:rPr>
          <w:rFonts w:ascii="Arial" w:hAnsi="Arial" w:cs="Arial"/>
          <w:noProof/>
          <w:sz w:val="20"/>
          <w:szCs w:val="20"/>
          <w:lang w:val="en-US"/>
        </w:rPr>
        <mc:AlternateContent>
          <mc:Choice Requires="wps">
            <w:drawing>
              <wp:anchor distT="0" distB="0" distL="114300" distR="114300" simplePos="0" relativeHeight="251667456" behindDoc="0" locked="0" layoutInCell="1" allowOverlap="1" wp14:anchorId="4173C96B" wp14:editId="1202D98D">
                <wp:simplePos x="0" y="0"/>
                <wp:positionH relativeFrom="column">
                  <wp:posOffset>0</wp:posOffset>
                </wp:positionH>
                <wp:positionV relativeFrom="paragraph">
                  <wp:posOffset>86079</wp:posOffset>
                </wp:positionV>
                <wp:extent cx="4542999" cy="5715"/>
                <wp:effectExtent l="0" t="0" r="10160" b="32385"/>
                <wp:wrapNone/>
                <wp:docPr id="7" name="Straight Connector 7"/>
                <wp:cNvGraphicFramePr/>
                <a:graphic xmlns:a="http://schemas.openxmlformats.org/drawingml/2006/main">
                  <a:graphicData uri="http://schemas.microsoft.com/office/word/2010/wordprocessingShape">
                    <wps:wsp>
                      <wps:cNvCnPr/>
                      <wps:spPr>
                        <a:xfrm>
                          <a:off x="0" y="0"/>
                          <a:ext cx="4542999"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8pt" to="357.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" strokecolor="black [3213]"/>
            </w:pict>
          </mc:Fallback>
        </mc:AlternateContent>
      </w:r>
    </w:p>
    <w:p w:rsidR="000F3E38" w:rsidRPr="00F74A2F" w:rsidRDefault="000F3E38" w:rsidP="00DD35C9">
      <w:pPr>
        <w:rPr>
          <w:rFonts w:ascii="Arial" w:hAnsi="Arial" w:cs="Arial"/>
          <w:sz w:val="20"/>
          <w:szCs w:val="20"/>
        </w:rPr>
      </w:pPr>
    </w:p>
    <w:p w:rsidR="00DD35C9" w:rsidRPr="00F74A2F" w:rsidRDefault="00DD35C9" w:rsidP="00DD35C9">
      <w:pPr>
        <w:rPr>
          <w:rFonts w:ascii="Arial" w:hAnsi="Arial" w:cs="Arial"/>
          <w:sz w:val="20"/>
          <w:szCs w:val="20"/>
          <w:u w:val="single"/>
        </w:rPr>
      </w:pPr>
      <w:r w:rsidRPr="00F74A2F">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1260BB3C" wp14:editId="23FBAB70">
                <wp:simplePos x="0" y="0"/>
                <wp:positionH relativeFrom="column">
                  <wp:posOffset>1413582</wp:posOffset>
                </wp:positionH>
                <wp:positionV relativeFrom="paragraph">
                  <wp:posOffset>124257</wp:posOffset>
                </wp:positionV>
                <wp:extent cx="2390172" cy="5787"/>
                <wp:effectExtent l="0" t="0" r="10160" b="32385"/>
                <wp:wrapNone/>
                <wp:docPr id="1" name="Straight Connector 1"/>
                <wp:cNvGraphicFramePr/>
                <a:graphic xmlns:a="http://schemas.openxmlformats.org/drawingml/2006/main">
                  <a:graphicData uri="http://schemas.microsoft.com/office/word/2010/wordprocessingShape">
                    <wps:wsp>
                      <wps:cNvCnPr/>
                      <wps:spPr>
                        <a:xfrm>
                          <a:off x="0" y="0"/>
                          <a:ext cx="2390172" cy="5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3pt,9.8pt" to="29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" strokecolor="black [3213]"/>
            </w:pict>
          </mc:Fallback>
        </mc:AlternateContent>
      </w:r>
      <w:r w:rsidRPr="00F74A2F">
        <w:rPr>
          <w:rFonts w:ascii="Arial" w:hAnsi="Arial" w:cs="Arial"/>
          <w:sz w:val="20"/>
          <w:szCs w:val="20"/>
        </w:rPr>
        <w:t xml:space="preserve">RE:     </w:t>
      </w:r>
      <w:r w:rsidR="008D08D8" w:rsidRPr="00F74A2F">
        <w:rPr>
          <w:rFonts w:ascii="Arial" w:hAnsi="Arial" w:cs="Arial"/>
          <w:sz w:val="20"/>
          <w:szCs w:val="20"/>
        </w:rPr>
        <w:t xml:space="preserve">Nombre </w:t>
      </w:r>
      <w:r w:rsidR="003D04E8" w:rsidRPr="00F74A2F">
        <w:rPr>
          <w:rFonts w:ascii="Arial" w:hAnsi="Arial" w:cs="Arial"/>
          <w:sz w:val="20"/>
          <w:szCs w:val="20"/>
        </w:rPr>
        <w:t>del Niño</w:t>
      </w:r>
      <w:r w:rsidR="008D08D8" w:rsidRPr="00F74A2F">
        <w:rPr>
          <w:rFonts w:ascii="Arial" w:hAnsi="Arial" w:cs="Arial"/>
          <w:sz w:val="20"/>
          <w:szCs w:val="20"/>
        </w:rPr>
        <w:t xml:space="preserve">: </w:t>
      </w:r>
    </w:p>
    <w:p w:rsidR="00DD35C9" w:rsidRPr="00F74A2F" w:rsidRDefault="00DD35C9" w:rsidP="003D04E8">
      <w:pPr>
        <w:rPr>
          <w:rFonts w:ascii="Arial" w:hAnsi="Arial" w:cs="Arial"/>
          <w:sz w:val="20"/>
          <w:szCs w:val="20"/>
          <w:u w:val="single"/>
        </w:rPr>
      </w:pPr>
      <w:r w:rsidRPr="00F74A2F">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08ECBBD6" wp14:editId="7CEEB38A">
                <wp:simplePos x="0" y="0"/>
                <wp:positionH relativeFrom="column">
                  <wp:posOffset>1601135</wp:posOffset>
                </wp:positionH>
                <wp:positionV relativeFrom="paragraph">
                  <wp:posOffset>119380</wp:posOffset>
                </wp:positionV>
                <wp:extent cx="2853127" cy="5715"/>
                <wp:effectExtent l="0" t="0" r="23495" b="32385"/>
                <wp:wrapNone/>
                <wp:docPr id="2" name="Straight Connector 2"/>
                <wp:cNvGraphicFramePr/>
                <a:graphic xmlns:a="http://schemas.openxmlformats.org/drawingml/2006/main">
                  <a:graphicData uri="http://schemas.microsoft.com/office/word/2010/wordprocessingShape">
                    <wps:wsp>
                      <wps:cNvCnPr/>
                      <wps:spPr>
                        <a:xfrm>
                          <a:off x="0" y="0"/>
                          <a:ext cx="2853127"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05pt,9.4pt" to="350.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" strokecolor="windowText"/>
            </w:pict>
          </mc:Fallback>
        </mc:AlternateContent>
      </w:r>
      <w:r w:rsidR="003D04E8" w:rsidRPr="00F74A2F">
        <w:rPr>
          <w:rFonts w:ascii="Arial" w:hAnsi="Arial" w:cs="Arial"/>
          <w:sz w:val="20"/>
          <w:szCs w:val="20"/>
        </w:rPr>
        <w:t xml:space="preserve">          </w:t>
      </w:r>
      <w:r w:rsidR="008D08D8" w:rsidRPr="00F74A2F">
        <w:rPr>
          <w:rFonts w:ascii="Arial" w:hAnsi="Arial" w:cs="Arial"/>
          <w:sz w:val="20"/>
          <w:szCs w:val="20"/>
        </w:rPr>
        <w:t>Fecha de Nacimiento:</w:t>
      </w:r>
      <w:r w:rsidRPr="00F74A2F">
        <w:rPr>
          <w:rFonts w:ascii="Arial" w:hAnsi="Arial" w:cs="Arial"/>
          <w:sz w:val="20"/>
          <w:szCs w:val="20"/>
          <w:u w:val="single"/>
        </w:rPr>
        <w:t xml:space="preserve">    </w:t>
      </w:r>
    </w:p>
    <w:p w:rsidR="00DD35C9" w:rsidRPr="00F74A2F" w:rsidRDefault="00DD35C9" w:rsidP="00DD35C9">
      <w:pPr>
        <w:rPr>
          <w:rFonts w:ascii="Arial" w:hAnsi="Arial" w:cs="Arial"/>
          <w:sz w:val="20"/>
          <w:szCs w:val="20"/>
        </w:rPr>
      </w:pPr>
    </w:p>
    <w:p w:rsidR="00DD35C9" w:rsidRPr="00F74A2F" w:rsidRDefault="003D04E8" w:rsidP="00DD35C9">
      <w:pPr>
        <w:rPr>
          <w:rFonts w:ascii="Arial" w:hAnsi="Arial" w:cs="Arial"/>
          <w:sz w:val="20"/>
          <w:szCs w:val="20"/>
        </w:rPr>
      </w:pPr>
      <w:r w:rsidRPr="00F74A2F">
        <w:rPr>
          <w:rFonts w:ascii="Arial" w:hAnsi="Arial" w:cs="Arial"/>
          <w:sz w:val="20"/>
          <w:szCs w:val="20"/>
        </w:rPr>
        <w:t>Estimado Departamento</w:t>
      </w:r>
      <w:r w:rsidR="00DD35C9" w:rsidRPr="00F74A2F">
        <w:rPr>
          <w:rFonts w:ascii="Arial" w:hAnsi="Arial" w:cs="Arial"/>
          <w:sz w:val="20"/>
          <w:szCs w:val="20"/>
        </w:rPr>
        <w:t xml:space="preserve">,     </w:t>
      </w:r>
    </w:p>
    <w:p w:rsidR="00DD35C9" w:rsidRPr="00F74A2F" w:rsidRDefault="00DD35C9" w:rsidP="00DD35C9">
      <w:pPr>
        <w:tabs>
          <w:tab w:val="left" w:pos="0"/>
        </w:tabs>
        <w:jc w:val="both"/>
        <w:rPr>
          <w:rFonts w:ascii="Arial" w:hAnsi="Arial" w:cs="Arial"/>
          <w:sz w:val="20"/>
          <w:szCs w:val="20"/>
        </w:rPr>
      </w:pPr>
      <w:r w:rsidRPr="00F74A2F">
        <w:rPr>
          <w:rFonts w:ascii="Arial" w:hAnsi="Arial" w:cs="Arial"/>
          <w:sz w:val="20"/>
          <w:szCs w:val="20"/>
        </w:rPr>
        <w:tab/>
      </w:r>
      <w:r w:rsidR="003D04E8" w:rsidRPr="00F74A2F">
        <w:rPr>
          <w:rFonts w:ascii="Arial" w:hAnsi="Arial" w:cs="Arial"/>
          <w:sz w:val="20"/>
          <w:szCs w:val="20"/>
        </w:rPr>
        <w:t>Refiero el susodicho</w:t>
      </w:r>
      <w:r w:rsidR="008C771E" w:rsidRPr="00F74A2F">
        <w:rPr>
          <w:rFonts w:ascii="Arial" w:hAnsi="Arial" w:cs="Arial"/>
          <w:sz w:val="20"/>
          <w:szCs w:val="20"/>
        </w:rPr>
        <w:t xml:space="preserve"> niño  en el Programa de Early Start. </w:t>
      </w:r>
      <w:r w:rsidR="003D04E8" w:rsidRPr="00F74A2F">
        <w:rPr>
          <w:rFonts w:ascii="Arial" w:hAnsi="Arial" w:cs="Arial"/>
          <w:sz w:val="20"/>
          <w:szCs w:val="20"/>
        </w:rPr>
        <w:t xml:space="preserve">Solicito que el centro regional realice una evaluación de desarrollo estandarizado para determinar la </w:t>
      </w:r>
      <w:r w:rsidR="008C771E" w:rsidRPr="00F74A2F">
        <w:rPr>
          <w:rFonts w:ascii="Arial" w:hAnsi="Arial" w:cs="Arial"/>
          <w:sz w:val="20"/>
          <w:szCs w:val="20"/>
        </w:rPr>
        <w:t xml:space="preserve">elegibilidad de mi niño para el programa de Early. Mi </w:t>
      </w:r>
      <w:r w:rsidR="00490879" w:rsidRPr="00F74A2F">
        <w:rPr>
          <w:rFonts w:ascii="Arial" w:hAnsi="Arial" w:cs="Arial"/>
          <w:sz w:val="20"/>
          <w:szCs w:val="20"/>
        </w:rPr>
        <w:t>niño</w:t>
      </w:r>
      <w:r w:rsidR="008C771E" w:rsidRPr="00F74A2F">
        <w:rPr>
          <w:rFonts w:ascii="Arial" w:hAnsi="Arial" w:cs="Arial"/>
          <w:sz w:val="20"/>
          <w:szCs w:val="20"/>
        </w:rPr>
        <w:t xml:space="preserve"> también requiere las siguientes evaluacione</w:t>
      </w:r>
      <w:r w:rsidRPr="00F74A2F">
        <w:rPr>
          <w:rFonts w:ascii="Arial" w:hAnsi="Arial" w:cs="Arial"/>
          <w:sz w:val="20"/>
          <w:szCs w:val="20"/>
        </w:rPr>
        <w:t>s:</w:t>
      </w:r>
    </w:p>
    <w:p w:rsidR="00DD35C9" w:rsidRPr="00F74A2F" w:rsidRDefault="00DD35C9" w:rsidP="00222ABE">
      <w:pPr>
        <w:tabs>
          <w:tab w:val="left" w:pos="0"/>
        </w:tabs>
        <w:ind w:left="1440" w:hanging="1440"/>
        <w:rPr>
          <w:rFonts w:ascii="Arial" w:hAnsi="Arial" w:cs="Arial"/>
          <w:sz w:val="20"/>
          <w:szCs w:val="20"/>
        </w:rPr>
      </w:pPr>
      <w:r w:rsidRPr="00F74A2F">
        <w:rPr>
          <w:rFonts w:ascii="Arial" w:hAnsi="Arial" w:cs="Arial"/>
          <w:sz w:val="20"/>
          <w:szCs w:val="20"/>
        </w:rPr>
        <w:t>______</w:t>
      </w:r>
      <w:r w:rsidRPr="00F74A2F">
        <w:rPr>
          <w:rFonts w:ascii="Arial" w:hAnsi="Arial" w:cs="Arial"/>
          <w:sz w:val="20"/>
          <w:szCs w:val="20"/>
        </w:rPr>
        <w:tab/>
      </w:r>
      <w:r w:rsidR="008C771E" w:rsidRPr="00F74A2F">
        <w:rPr>
          <w:rFonts w:ascii="Arial" w:hAnsi="Arial" w:cs="Arial"/>
          <w:sz w:val="20"/>
          <w:szCs w:val="20"/>
        </w:rPr>
        <w:t xml:space="preserve">Evaluación de Lengua y Habla porque el niño demuestra los siguientes retrasos: </w:t>
      </w:r>
      <w:r w:rsidRPr="00F74A2F">
        <w:rPr>
          <w:rFonts w:ascii="Arial" w:hAnsi="Arial" w:cs="Arial"/>
          <w:sz w:val="20"/>
          <w:szCs w:val="20"/>
        </w:rPr>
        <w:t>___________________________________________________________</w:t>
      </w:r>
    </w:p>
    <w:p w:rsidR="00DD35C9" w:rsidRPr="00F74A2F" w:rsidRDefault="00DD35C9" w:rsidP="00283181">
      <w:pPr>
        <w:tabs>
          <w:tab w:val="left" w:pos="0"/>
        </w:tabs>
        <w:ind w:left="1440" w:hanging="1440"/>
        <w:jc w:val="both"/>
        <w:rPr>
          <w:rFonts w:ascii="Arial" w:hAnsi="Arial" w:cs="Arial"/>
          <w:sz w:val="20"/>
          <w:szCs w:val="20"/>
        </w:rPr>
      </w:pPr>
      <w:r w:rsidRPr="00F74A2F">
        <w:rPr>
          <w:rFonts w:ascii="Arial" w:hAnsi="Arial" w:cs="Arial"/>
          <w:sz w:val="20"/>
          <w:szCs w:val="20"/>
        </w:rPr>
        <w:tab/>
        <w:t>____________________________</w:t>
      </w:r>
      <w:r w:rsidR="00283181" w:rsidRPr="00F74A2F">
        <w:rPr>
          <w:rFonts w:ascii="Arial" w:hAnsi="Arial" w:cs="Arial"/>
          <w:sz w:val="20"/>
          <w:szCs w:val="20"/>
        </w:rPr>
        <w:t>_______________________________</w:t>
      </w:r>
    </w:p>
    <w:p w:rsidR="00DD35C9" w:rsidRPr="00F74A2F" w:rsidRDefault="00DD35C9" w:rsidP="00222ABE">
      <w:pPr>
        <w:tabs>
          <w:tab w:val="left" w:pos="0"/>
        </w:tabs>
        <w:ind w:left="1440" w:hanging="1440"/>
        <w:rPr>
          <w:rFonts w:ascii="Arial" w:hAnsi="Arial" w:cs="Arial"/>
          <w:sz w:val="20"/>
          <w:szCs w:val="20"/>
        </w:rPr>
      </w:pPr>
      <w:r w:rsidRPr="00F74A2F">
        <w:rPr>
          <w:rFonts w:ascii="Arial" w:hAnsi="Arial" w:cs="Arial"/>
          <w:sz w:val="20"/>
          <w:szCs w:val="20"/>
        </w:rPr>
        <w:t>______</w:t>
      </w:r>
      <w:r w:rsidRPr="00F74A2F">
        <w:rPr>
          <w:rFonts w:ascii="Arial" w:hAnsi="Arial" w:cs="Arial"/>
          <w:sz w:val="20"/>
          <w:szCs w:val="20"/>
        </w:rPr>
        <w:tab/>
      </w:r>
      <w:r w:rsidR="001937A6" w:rsidRPr="00F74A2F">
        <w:rPr>
          <w:rFonts w:ascii="Arial" w:hAnsi="Arial" w:cs="Arial"/>
          <w:sz w:val="20"/>
          <w:szCs w:val="20"/>
        </w:rPr>
        <w:t>Evaluación de Terapia Física</w:t>
      </w:r>
      <w:r w:rsidR="008C771E" w:rsidRPr="00F74A2F">
        <w:rPr>
          <w:rFonts w:ascii="Arial" w:hAnsi="Arial" w:cs="Arial"/>
          <w:sz w:val="20"/>
          <w:szCs w:val="20"/>
        </w:rPr>
        <w:t xml:space="preserve"> porque el niño demuestra los siguientes retraso</w:t>
      </w:r>
      <w:r w:rsidRPr="00F74A2F">
        <w:rPr>
          <w:rFonts w:ascii="Arial" w:hAnsi="Arial" w:cs="Arial"/>
          <w:sz w:val="20"/>
          <w:szCs w:val="20"/>
        </w:rPr>
        <w:t>s: ___________________________________________________________</w:t>
      </w:r>
    </w:p>
    <w:p w:rsidR="00DD35C9" w:rsidRPr="00F74A2F" w:rsidRDefault="00DD35C9" w:rsidP="00DD35C9">
      <w:pPr>
        <w:tabs>
          <w:tab w:val="left" w:pos="0"/>
        </w:tabs>
        <w:ind w:left="1440" w:hanging="1440"/>
        <w:jc w:val="both"/>
        <w:rPr>
          <w:rFonts w:ascii="Arial" w:hAnsi="Arial" w:cs="Arial"/>
          <w:sz w:val="20"/>
          <w:szCs w:val="20"/>
        </w:rPr>
      </w:pPr>
      <w:r w:rsidRPr="00F74A2F">
        <w:rPr>
          <w:rFonts w:ascii="Arial" w:hAnsi="Arial" w:cs="Arial"/>
          <w:sz w:val="20"/>
          <w:szCs w:val="20"/>
        </w:rPr>
        <w:tab/>
        <w:t>___________________________________________________________</w:t>
      </w:r>
    </w:p>
    <w:p w:rsidR="00DD35C9" w:rsidRPr="00F74A2F" w:rsidRDefault="00DD35C9" w:rsidP="00222ABE">
      <w:pPr>
        <w:tabs>
          <w:tab w:val="left" w:pos="0"/>
        </w:tabs>
        <w:ind w:left="1440" w:hanging="1440"/>
        <w:rPr>
          <w:rFonts w:ascii="Arial" w:hAnsi="Arial" w:cs="Arial"/>
          <w:sz w:val="20"/>
          <w:szCs w:val="20"/>
        </w:rPr>
      </w:pPr>
      <w:r w:rsidRPr="00F74A2F">
        <w:rPr>
          <w:rFonts w:ascii="Arial" w:hAnsi="Arial" w:cs="Arial"/>
          <w:sz w:val="20"/>
          <w:szCs w:val="20"/>
        </w:rPr>
        <w:t>______</w:t>
      </w:r>
      <w:r w:rsidRPr="00F74A2F">
        <w:rPr>
          <w:rFonts w:ascii="Arial" w:hAnsi="Arial" w:cs="Arial"/>
          <w:sz w:val="20"/>
          <w:szCs w:val="20"/>
        </w:rPr>
        <w:tab/>
      </w:r>
      <w:r w:rsidR="001937A6" w:rsidRPr="00F74A2F">
        <w:rPr>
          <w:rFonts w:ascii="Arial" w:hAnsi="Arial" w:cs="Arial"/>
          <w:sz w:val="20"/>
          <w:szCs w:val="20"/>
        </w:rPr>
        <w:t xml:space="preserve">Evaluación de Terapia Ocupacional porque el </w:t>
      </w:r>
      <w:r w:rsidR="008C771E" w:rsidRPr="00F74A2F">
        <w:rPr>
          <w:rFonts w:ascii="Arial" w:hAnsi="Arial" w:cs="Arial"/>
          <w:sz w:val="20"/>
          <w:szCs w:val="20"/>
        </w:rPr>
        <w:t>niño</w:t>
      </w:r>
      <w:r w:rsidR="001937A6" w:rsidRPr="00F74A2F">
        <w:rPr>
          <w:rFonts w:ascii="Arial" w:hAnsi="Arial" w:cs="Arial"/>
          <w:sz w:val="20"/>
          <w:szCs w:val="20"/>
        </w:rPr>
        <w:t xml:space="preserve"> demuestro los siguientes retrasos</w:t>
      </w:r>
      <w:r w:rsidRPr="00F74A2F">
        <w:rPr>
          <w:rFonts w:ascii="Arial" w:hAnsi="Arial" w:cs="Arial"/>
          <w:sz w:val="20"/>
          <w:szCs w:val="20"/>
        </w:rPr>
        <w:t>: ___________________________________________________________</w:t>
      </w:r>
    </w:p>
    <w:p w:rsidR="00DD35C9" w:rsidRPr="00F74A2F" w:rsidRDefault="00DD35C9" w:rsidP="00283181">
      <w:pPr>
        <w:tabs>
          <w:tab w:val="left" w:pos="0"/>
        </w:tabs>
        <w:ind w:left="1440" w:hanging="1440"/>
        <w:jc w:val="both"/>
        <w:rPr>
          <w:rFonts w:ascii="Arial" w:hAnsi="Arial" w:cs="Arial"/>
          <w:sz w:val="20"/>
          <w:szCs w:val="20"/>
        </w:rPr>
      </w:pPr>
      <w:r w:rsidRPr="00F74A2F">
        <w:rPr>
          <w:rFonts w:ascii="Arial" w:hAnsi="Arial" w:cs="Arial"/>
          <w:sz w:val="20"/>
          <w:szCs w:val="20"/>
        </w:rPr>
        <w:tab/>
        <w:t>____________________________</w:t>
      </w:r>
      <w:r w:rsidR="00283181" w:rsidRPr="00F74A2F">
        <w:rPr>
          <w:rFonts w:ascii="Arial" w:hAnsi="Arial" w:cs="Arial"/>
          <w:sz w:val="20"/>
          <w:szCs w:val="20"/>
        </w:rPr>
        <w:t>_______________________________</w:t>
      </w:r>
    </w:p>
    <w:p w:rsidR="00DD35C9" w:rsidRPr="00F74A2F" w:rsidRDefault="00DD35C9" w:rsidP="00DD35C9">
      <w:pPr>
        <w:tabs>
          <w:tab w:val="left" w:pos="0"/>
        </w:tabs>
        <w:jc w:val="both"/>
        <w:rPr>
          <w:rFonts w:ascii="Arial" w:hAnsi="Arial" w:cs="Arial"/>
          <w:sz w:val="20"/>
          <w:szCs w:val="20"/>
        </w:rPr>
      </w:pPr>
      <w:r w:rsidRPr="00F74A2F">
        <w:rPr>
          <w:rFonts w:ascii="Arial" w:hAnsi="Arial" w:cs="Arial"/>
          <w:sz w:val="20"/>
          <w:szCs w:val="20"/>
        </w:rPr>
        <w:t>______</w:t>
      </w:r>
      <w:r w:rsidRPr="00F74A2F">
        <w:rPr>
          <w:rFonts w:ascii="Arial" w:hAnsi="Arial" w:cs="Arial"/>
          <w:sz w:val="20"/>
          <w:szCs w:val="20"/>
        </w:rPr>
        <w:tab/>
      </w:r>
      <w:r w:rsidRPr="00F74A2F">
        <w:rPr>
          <w:rFonts w:ascii="Arial" w:hAnsi="Arial" w:cs="Arial"/>
          <w:sz w:val="20"/>
          <w:szCs w:val="20"/>
        </w:rPr>
        <w:tab/>
      </w:r>
      <w:r w:rsidR="001937A6" w:rsidRPr="00F74A2F">
        <w:rPr>
          <w:rFonts w:ascii="Arial" w:hAnsi="Arial" w:cs="Arial"/>
          <w:sz w:val="20"/>
          <w:szCs w:val="20"/>
        </w:rPr>
        <w:t>Otras preocupaciones requiriendo evaluaciones</w:t>
      </w:r>
      <w:r w:rsidRPr="00F74A2F">
        <w:rPr>
          <w:rFonts w:ascii="Arial" w:hAnsi="Arial" w:cs="Arial"/>
          <w:sz w:val="20"/>
          <w:szCs w:val="20"/>
        </w:rPr>
        <w:t>:</w:t>
      </w:r>
    </w:p>
    <w:p w:rsidR="00DD35C9" w:rsidRPr="00F74A2F" w:rsidRDefault="00DD35C9" w:rsidP="00DD35C9">
      <w:pPr>
        <w:tabs>
          <w:tab w:val="left" w:pos="0"/>
        </w:tabs>
        <w:ind w:left="1440" w:hanging="1440"/>
        <w:jc w:val="both"/>
        <w:rPr>
          <w:rFonts w:ascii="Arial" w:hAnsi="Arial" w:cs="Arial"/>
          <w:sz w:val="20"/>
          <w:szCs w:val="20"/>
        </w:rPr>
      </w:pPr>
      <w:r w:rsidRPr="00F74A2F">
        <w:rPr>
          <w:rFonts w:ascii="Arial" w:hAnsi="Arial" w:cs="Arial"/>
          <w:sz w:val="20"/>
          <w:szCs w:val="20"/>
        </w:rPr>
        <w:tab/>
        <w:t>___________________________________________________________</w:t>
      </w:r>
    </w:p>
    <w:p w:rsidR="00DD35C9" w:rsidRPr="00F74A2F" w:rsidRDefault="00DD35C9" w:rsidP="00DD35C9">
      <w:pPr>
        <w:tabs>
          <w:tab w:val="left" w:pos="0"/>
        </w:tabs>
        <w:ind w:left="1440" w:hanging="1440"/>
        <w:jc w:val="both"/>
        <w:rPr>
          <w:rFonts w:ascii="Arial" w:hAnsi="Arial" w:cs="Arial"/>
          <w:sz w:val="20"/>
          <w:szCs w:val="20"/>
        </w:rPr>
      </w:pPr>
      <w:r w:rsidRPr="00F74A2F">
        <w:rPr>
          <w:rFonts w:ascii="Arial" w:hAnsi="Arial" w:cs="Arial"/>
          <w:sz w:val="20"/>
          <w:szCs w:val="20"/>
        </w:rPr>
        <w:tab/>
        <w:t>___________________________________________________________</w:t>
      </w:r>
    </w:p>
    <w:p w:rsidR="00DD35C9" w:rsidRPr="00F74A2F" w:rsidRDefault="00DD35C9" w:rsidP="00283181">
      <w:pPr>
        <w:tabs>
          <w:tab w:val="left" w:pos="0"/>
        </w:tabs>
        <w:ind w:left="1440" w:hanging="1440"/>
        <w:jc w:val="both"/>
        <w:rPr>
          <w:rFonts w:ascii="Arial" w:hAnsi="Arial" w:cs="Arial"/>
          <w:sz w:val="20"/>
          <w:szCs w:val="20"/>
        </w:rPr>
      </w:pPr>
      <w:r w:rsidRPr="00F74A2F">
        <w:rPr>
          <w:rFonts w:ascii="Arial" w:hAnsi="Arial" w:cs="Arial"/>
          <w:sz w:val="20"/>
          <w:szCs w:val="20"/>
        </w:rPr>
        <w:tab/>
        <w:t>____________________________</w:t>
      </w:r>
      <w:r w:rsidR="00283181" w:rsidRPr="00F74A2F">
        <w:rPr>
          <w:rFonts w:ascii="Arial" w:hAnsi="Arial" w:cs="Arial"/>
          <w:sz w:val="20"/>
          <w:szCs w:val="20"/>
        </w:rPr>
        <w:t>_______________________________</w:t>
      </w:r>
    </w:p>
    <w:p w:rsidR="00DD35C9" w:rsidRPr="00F74A2F" w:rsidRDefault="001937A6" w:rsidP="00DD35C9">
      <w:pPr>
        <w:tabs>
          <w:tab w:val="left" w:pos="0"/>
        </w:tabs>
        <w:jc w:val="both"/>
        <w:rPr>
          <w:rFonts w:ascii="Arial" w:hAnsi="Arial" w:cs="Arial"/>
          <w:sz w:val="20"/>
          <w:szCs w:val="20"/>
        </w:rPr>
      </w:pPr>
      <w:r w:rsidRPr="00F74A2F">
        <w:rPr>
          <w:rFonts w:ascii="Arial" w:hAnsi="Arial" w:cs="Arial"/>
          <w:sz w:val="20"/>
          <w:szCs w:val="20"/>
        </w:rPr>
        <w:t>Gracias por su atención en este asunto. Si tiene cualquier pregunta no dude en comunicarse conmigo lo antes que pueda</w:t>
      </w:r>
      <w:r w:rsidR="00DD35C9" w:rsidRPr="00F74A2F">
        <w:rPr>
          <w:rFonts w:ascii="Arial" w:hAnsi="Arial" w:cs="Arial"/>
          <w:sz w:val="20"/>
          <w:szCs w:val="20"/>
        </w:rPr>
        <w:t>.</w:t>
      </w:r>
    </w:p>
    <w:p w:rsidR="00DD35C9" w:rsidRPr="00F74A2F" w:rsidRDefault="00DD35C9" w:rsidP="00DD35C9">
      <w:pPr>
        <w:tabs>
          <w:tab w:val="left" w:pos="0"/>
        </w:tabs>
        <w:jc w:val="both"/>
        <w:rPr>
          <w:rFonts w:ascii="Arial" w:hAnsi="Arial" w:cs="Arial"/>
          <w:sz w:val="20"/>
          <w:szCs w:val="20"/>
        </w:rPr>
      </w:pPr>
      <w:r w:rsidRPr="00F74A2F">
        <w:rPr>
          <w:rFonts w:ascii="Arial" w:hAnsi="Arial" w:cs="Arial"/>
          <w:sz w:val="20"/>
          <w:szCs w:val="20"/>
        </w:rPr>
        <w:tab/>
      </w:r>
      <w:r w:rsidR="001937A6" w:rsidRPr="00F74A2F">
        <w:rPr>
          <w:rFonts w:ascii="Arial" w:hAnsi="Arial" w:cs="Arial"/>
          <w:sz w:val="20"/>
          <w:szCs w:val="20"/>
        </w:rPr>
        <w:t>Nombre del Poseedor de Derechos Educativos</w:t>
      </w:r>
      <w:r w:rsidRPr="00F74A2F">
        <w:rPr>
          <w:rFonts w:ascii="Arial" w:hAnsi="Arial" w:cs="Arial"/>
          <w:sz w:val="20"/>
          <w:szCs w:val="20"/>
        </w:rPr>
        <w:t>: ____________________________________</w:t>
      </w:r>
    </w:p>
    <w:p w:rsidR="00DD35C9" w:rsidRPr="00F74A2F" w:rsidRDefault="001937A6" w:rsidP="00283181">
      <w:pPr>
        <w:ind w:left="720"/>
        <w:rPr>
          <w:rFonts w:ascii="Arial" w:hAnsi="Arial" w:cs="Arial"/>
          <w:sz w:val="20"/>
          <w:szCs w:val="20"/>
        </w:rPr>
      </w:pPr>
      <w:r w:rsidRPr="00F74A2F">
        <w:rPr>
          <w:rFonts w:ascii="Arial" w:hAnsi="Arial" w:cs="Arial"/>
          <w:sz w:val="20"/>
          <w:szCs w:val="20"/>
        </w:rPr>
        <w:t>Dirección</w:t>
      </w:r>
      <w:r w:rsidR="00DD35C9" w:rsidRPr="00F74A2F">
        <w:rPr>
          <w:rFonts w:ascii="Arial" w:hAnsi="Arial" w:cs="Arial"/>
          <w:sz w:val="20"/>
          <w:szCs w:val="20"/>
        </w:rPr>
        <w:t>: ______________________________________________________</w:t>
      </w:r>
      <w:r w:rsidR="00DD35C9" w:rsidRPr="00F74A2F">
        <w:rPr>
          <w:rFonts w:ascii="Arial" w:hAnsi="Arial" w:cs="Arial"/>
          <w:sz w:val="20"/>
          <w:szCs w:val="20"/>
        </w:rPr>
        <w:br/>
      </w:r>
      <w:r w:rsidR="00283181" w:rsidRPr="00F74A2F">
        <w:rPr>
          <w:rFonts w:ascii="Arial" w:hAnsi="Arial" w:cs="Arial"/>
          <w:sz w:val="20"/>
          <w:szCs w:val="20"/>
        </w:rPr>
        <w:tab/>
      </w:r>
      <w:r w:rsidR="00DD35C9" w:rsidRPr="00F74A2F">
        <w:rPr>
          <w:rFonts w:ascii="Arial" w:hAnsi="Arial" w:cs="Arial"/>
          <w:sz w:val="20"/>
          <w:szCs w:val="20"/>
        </w:rPr>
        <w:tab/>
      </w:r>
      <w:r w:rsidR="00DD35C9" w:rsidRPr="00F74A2F">
        <w:rPr>
          <w:rFonts w:ascii="Arial" w:hAnsi="Arial" w:cs="Arial"/>
          <w:sz w:val="20"/>
          <w:szCs w:val="20"/>
        </w:rPr>
        <w:tab/>
      </w:r>
      <w:r w:rsidR="00DD35C9" w:rsidRPr="00F74A2F">
        <w:rPr>
          <w:rFonts w:ascii="Arial" w:hAnsi="Arial" w:cs="Arial"/>
          <w:sz w:val="20"/>
          <w:szCs w:val="20"/>
        </w:rPr>
        <w:tab/>
      </w:r>
      <w:r w:rsidR="00DD35C9" w:rsidRPr="00F74A2F">
        <w:rPr>
          <w:rFonts w:ascii="Arial" w:hAnsi="Arial" w:cs="Arial"/>
          <w:sz w:val="20"/>
          <w:szCs w:val="20"/>
        </w:rPr>
        <w:tab/>
      </w:r>
      <w:r w:rsidR="00DD35C9" w:rsidRPr="00F74A2F">
        <w:rPr>
          <w:rFonts w:ascii="Arial" w:hAnsi="Arial" w:cs="Arial"/>
          <w:sz w:val="20"/>
          <w:szCs w:val="20"/>
        </w:rPr>
        <w:tab/>
      </w:r>
      <w:r w:rsidR="00DD35C9" w:rsidRPr="00F74A2F">
        <w:rPr>
          <w:rFonts w:ascii="Arial" w:hAnsi="Arial" w:cs="Arial"/>
          <w:sz w:val="20"/>
          <w:szCs w:val="20"/>
        </w:rPr>
        <w:tab/>
      </w:r>
      <w:r w:rsidR="00DD35C9" w:rsidRPr="00F74A2F">
        <w:rPr>
          <w:rFonts w:ascii="Arial" w:hAnsi="Arial" w:cs="Arial"/>
          <w:sz w:val="20"/>
          <w:szCs w:val="20"/>
        </w:rPr>
        <w:tab/>
      </w:r>
      <w:r w:rsidR="00DD35C9" w:rsidRPr="00F74A2F">
        <w:rPr>
          <w:rFonts w:ascii="Arial" w:hAnsi="Arial" w:cs="Arial"/>
          <w:sz w:val="20"/>
          <w:szCs w:val="20"/>
        </w:rPr>
        <w:tab/>
      </w:r>
      <w:r w:rsidR="00283181" w:rsidRPr="00F74A2F">
        <w:rPr>
          <w:rFonts w:ascii="Arial" w:hAnsi="Arial" w:cs="Arial"/>
          <w:sz w:val="20"/>
          <w:szCs w:val="20"/>
        </w:rPr>
        <w:t xml:space="preserve">      </w:t>
      </w:r>
      <w:r w:rsidR="00DD35C9" w:rsidRPr="00F74A2F">
        <w:rPr>
          <w:rFonts w:ascii="Arial" w:hAnsi="Arial" w:cs="Arial"/>
          <w:sz w:val="20"/>
          <w:szCs w:val="20"/>
        </w:rPr>
        <w:t>_____________________________________________________________</w:t>
      </w:r>
      <w:r w:rsidR="00DD35C9" w:rsidRPr="00F74A2F">
        <w:rPr>
          <w:rFonts w:ascii="Arial" w:hAnsi="Arial" w:cs="Arial"/>
          <w:sz w:val="20"/>
          <w:szCs w:val="20"/>
        </w:rPr>
        <w:tab/>
      </w:r>
      <w:r w:rsidR="00DD35C9" w:rsidRPr="00F74A2F">
        <w:rPr>
          <w:rFonts w:ascii="Arial" w:hAnsi="Arial" w:cs="Arial"/>
          <w:sz w:val="20"/>
          <w:szCs w:val="20"/>
        </w:rPr>
        <w:tab/>
      </w:r>
      <w:r w:rsidR="00DD35C9" w:rsidRPr="00F74A2F">
        <w:rPr>
          <w:rFonts w:ascii="Arial" w:hAnsi="Arial" w:cs="Arial"/>
          <w:sz w:val="20"/>
          <w:szCs w:val="20"/>
        </w:rPr>
        <w:tab/>
      </w:r>
    </w:p>
    <w:p w:rsidR="007C09C9" w:rsidRPr="00F74A2F" w:rsidRDefault="00DD35C9" w:rsidP="00283181">
      <w:pPr>
        <w:rPr>
          <w:rFonts w:ascii="Arial" w:hAnsi="Arial" w:cs="Arial"/>
          <w:sz w:val="20"/>
          <w:szCs w:val="20"/>
        </w:rPr>
      </w:pPr>
      <w:r w:rsidRPr="00F74A2F">
        <w:rPr>
          <w:rFonts w:ascii="Arial" w:hAnsi="Arial" w:cs="Arial"/>
          <w:sz w:val="20"/>
          <w:szCs w:val="20"/>
        </w:rPr>
        <w:tab/>
      </w:r>
      <w:r w:rsidR="001937A6" w:rsidRPr="00F74A2F">
        <w:rPr>
          <w:rFonts w:ascii="Arial" w:hAnsi="Arial" w:cs="Arial"/>
          <w:sz w:val="20"/>
          <w:szCs w:val="20"/>
        </w:rPr>
        <w:t>Número de Teléfono:</w:t>
      </w:r>
      <w:r w:rsidRPr="00F74A2F">
        <w:rPr>
          <w:rFonts w:ascii="Arial" w:hAnsi="Arial" w:cs="Arial"/>
          <w:sz w:val="20"/>
          <w:szCs w:val="20"/>
        </w:rPr>
        <w:t xml:space="preserve"> ______________________________</w:t>
      </w:r>
    </w:p>
    <w:sectPr w:rsidR="007C09C9" w:rsidRPr="00F74A2F" w:rsidSect="00DA2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Medium">
    <w:altName w:val="Times New Roman"/>
    <w:panose1 w:val="00000000000000000000"/>
    <w:charset w:val="00"/>
    <w:family w:val="modern"/>
    <w:notTrueType/>
    <w:pitch w:val="variable"/>
    <w:sig w:usb0="A10000FF" w:usb1="4000005B" w:usb2="00000000" w:usb3="00000000" w:csb0="0000009B"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780"/>
    <w:multiLevelType w:val="hybridMultilevel"/>
    <w:tmpl w:val="EF540AFC"/>
    <w:lvl w:ilvl="0" w:tplc="A7C4B25E">
      <w:start w:val="1"/>
      <w:numFmt w:val="decimal"/>
      <w:lvlText w:val="Step %1."/>
      <w:lvlJc w:val="left"/>
      <w:pPr>
        <w:ind w:left="720" w:hanging="360"/>
      </w:pPr>
      <w:rPr>
        <w:rFonts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66FAD"/>
    <w:multiLevelType w:val="hybridMultilevel"/>
    <w:tmpl w:val="4548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C1000"/>
    <w:multiLevelType w:val="hybridMultilevel"/>
    <w:tmpl w:val="E3C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4473A"/>
    <w:multiLevelType w:val="hybridMultilevel"/>
    <w:tmpl w:val="A126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416F1"/>
    <w:multiLevelType w:val="hybridMultilevel"/>
    <w:tmpl w:val="88386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B6B0B"/>
    <w:multiLevelType w:val="hybridMultilevel"/>
    <w:tmpl w:val="992EF8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F815CA4"/>
    <w:multiLevelType w:val="hybridMultilevel"/>
    <w:tmpl w:val="50E287EA"/>
    <w:lvl w:ilvl="0" w:tplc="E9C0EB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556F4"/>
    <w:multiLevelType w:val="hybridMultilevel"/>
    <w:tmpl w:val="0F685AF4"/>
    <w:lvl w:ilvl="0" w:tplc="4CB4EB96">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5150DF"/>
    <w:multiLevelType w:val="hybridMultilevel"/>
    <w:tmpl w:val="6FA0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527A6"/>
    <w:multiLevelType w:val="hybridMultilevel"/>
    <w:tmpl w:val="7B70D490"/>
    <w:lvl w:ilvl="0" w:tplc="4CB4EB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7788D"/>
    <w:multiLevelType w:val="hybridMultilevel"/>
    <w:tmpl w:val="BF6890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3B572ED"/>
    <w:multiLevelType w:val="hybridMultilevel"/>
    <w:tmpl w:val="7ABE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71D61"/>
    <w:multiLevelType w:val="hybridMultilevel"/>
    <w:tmpl w:val="9F480A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AF02C8"/>
    <w:multiLevelType w:val="hybridMultilevel"/>
    <w:tmpl w:val="E678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37396"/>
    <w:multiLevelType w:val="hybridMultilevel"/>
    <w:tmpl w:val="0808543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1EB15C0"/>
    <w:multiLevelType w:val="hybridMultilevel"/>
    <w:tmpl w:val="3BB2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62DB4"/>
    <w:multiLevelType w:val="hybridMultilevel"/>
    <w:tmpl w:val="F25EC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87694A"/>
    <w:multiLevelType w:val="hybridMultilevel"/>
    <w:tmpl w:val="F68E35D8"/>
    <w:lvl w:ilvl="0" w:tplc="4CB4EB96">
      <w:start w:val="1"/>
      <w:numFmt w:val="decimal"/>
      <w:lvlText w:val="%1."/>
      <w:lvlJc w:val="right"/>
      <w:pPr>
        <w:ind w:left="1885" w:hanging="360"/>
      </w:pPr>
      <w:rPr>
        <w:rFonts w:hint="default"/>
      </w:rPr>
    </w:lvl>
    <w:lvl w:ilvl="1" w:tplc="04090019" w:tentative="1">
      <w:start w:val="1"/>
      <w:numFmt w:val="lowerLetter"/>
      <w:lvlText w:val="%2."/>
      <w:lvlJc w:val="left"/>
      <w:pPr>
        <w:ind w:left="2605" w:hanging="360"/>
      </w:pPr>
    </w:lvl>
    <w:lvl w:ilvl="2" w:tplc="0409001B" w:tentative="1">
      <w:start w:val="1"/>
      <w:numFmt w:val="lowerRoman"/>
      <w:lvlText w:val="%3."/>
      <w:lvlJc w:val="right"/>
      <w:pPr>
        <w:ind w:left="3325" w:hanging="180"/>
      </w:pPr>
    </w:lvl>
    <w:lvl w:ilvl="3" w:tplc="0409000F" w:tentative="1">
      <w:start w:val="1"/>
      <w:numFmt w:val="decimal"/>
      <w:lvlText w:val="%4."/>
      <w:lvlJc w:val="left"/>
      <w:pPr>
        <w:ind w:left="4045" w:hanging="360"/>
      </w:pPr>
    </w:lvl>
    <w:lvl w:ilvl="4" w:tplc="04090019" w:tentative="1">
      <w:start w:val="1"/>
      <w:numFmt w:val="lowerLetter"/>
      <w:lvlText w:val="%5."/>
      <w:lvlJc w:val="left"/>
      <w:pPr>
        <w:ind w:left="4765" w:hanging="360"/>
      </w:pPr>
    </w:lvl>
    <w:lvl w:ilvl="5" w:tplc="0409001B" w:tentative="1">
      <w:start w:val="1"/>
      <w:numFmt w:val="lowerRoman"/>
      <w:lvlText w:val="%6."/>
      <w:lvlJc w:val="right"/>
      <w:pPr>
        <w:ind w:left="5485" w:hanging="180"/>
      </w:pPr>
    </w:lvl>
    <w:lvl w:ilvl="6" w:tplc="0409000F" w:tentative="1">
      <w:start w:val="1"/>
      <w:numFmt w:val="decimal"/>
      <w:lvlText w:val="%7."/>
      <w:lvlJc w:val="left"/>
      <w:pPr>
        <w:ind w:left="6205" w:hanging="360"/>
      </w:pPr>
    </w:lvl>
    <w:lvl w:ilvl="7" w:tplc="04090019" w:tentative="1">
      <w:start w:val="1"/>
      <w:numFmt w:val="lowerLetter"/>
      <w:lvlText w:val="%8."/>
      <w:lvlJc w:val="left"/>
      <w:pPr>
        <w:ind w:left="6925" w:hanging="360"/>
      </w:pPr>
    </w:lvl>
    <w:lvl w:ilvl="8" w:tplc="0409001B" w:tentative="1">
      <w:start w:val="1"/>
      <w:numFmt w:val="lowerRoman"/>
      <w:lvlText w:val="%9."/>
      <w:lvlJc w:val="right"/>
      <w:pPr>
        <w:ind w:left="7645" w:hanging="180"/>
      </w:pPr>
    </w:lvl>
  </w:abstractNum>
  <w:abstractNum w:abstractNumId="18">
    <w:nsid w:val="476406B9"/>
    <w:multiLevelType w:val="hybridMultilevel"/>
    <w:tmpl w:val="2672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773F4"/>
    <w:multiLevelType w:val="hybridMultilevel"/>
    <w:tmpl w:val="5E9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A40BC"/>
    <w:multiLevelType w:val="hybridMultilevel"/>
    <w:tmpl w:val="552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41342"/>
    <w:multiLevelType w:val="hybridMultilevel"/>
    <w:tmpl w:val="EB4AFBD2"/>
    <w:lvl w:ilvl="0" w:tplc="4CB4EB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B4177"/>
    <w:multiLevelType w:val="hybridMultilevel"/>
    <w:tmpl w:val="A39C132A"/>
    <w:lvl w:ilvl="0" w:tplc="A1E0769C">
      <w:start w:val="1"/>
      <w:numFmt w:val="decimal"/>
      <w:lvlText w:val="Paso %1."/>
      <w:lvlJc w:val="left"/>
      <w:pPr>
        <w:ind w:left="720" w:hanging="360"/>
      </w:pPr>
      <w:rPr>
        <w:rFonts w:hint="default"/>
        <w:b/>
        <w:color w:val="404040" w:themeColor="text1" w:themeTint="BF"/>
        <w:u w:val="none"/>
      </w:rPr>
    </w:lvl>
    <w:lvl w:ilvl="1" w:tplc="A7C4B25E">
      <w:start w:val="1"/>
      <w:numFmt w:val="decimal"/>
      <w:lvlText w:val="Step %2."/>
      <w:lvlJc w:val="left"/>
      <w:pPr>
        <w:ind w:left="1440" w:hanging="360"/>
      </w:pPr>
      <w:rPr>
        <w:rFonts w:hint="default"/>
        <w:b/>
        <w:u w:val="singl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3E5680"/>
    <w:multiLevelType w:val="hybridMultilevel"/>
    <w:tmpl w:val="7A06C084"/>
    <w:lvl w:ilvl="0" w:tplc="A7C4B25E">
      <w:start w:val="1"/>
      <w:numFmt w:val="decimal"/>
      <w:lvlText w:val="Step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935BCD"/>
    <w:multiLevelType w:val="hybridMultilevel"/>
    <w:tmpl w:val="2DE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90B3D"/>
    <w:multiLevelType w:val="hybridMultilevel"/>
    <w:tmpl w:val="2A8C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D071E"/>
    <w:multiLevelType w:val="hybridMultilevel"/>
    <w:tmpl w:val="6EBC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4295C"/>
    <w:multiLevelType w:val="hybridMultilevel"/>
    <w:tmpl w:val="BE0C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5318D6"/>
    <w:multiLevelType w:val="hybridMultilevel"/>
    <w:tmpl w:val="44B5A1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4"/>
  </w:num>
  <w:num w:numId="3">
    <w:abstractNumId w:val="0"/>
  </w:num>
  <w:num w:numId="4">
    <w:abstractNumId w:val="26"/>
  </w:num>
  <w:num w:numId="5">
    <w:abstractNumId w:val="1"/>
  </w:num>
  <w:num w:numId="6">
    <w:abstractNumId w:val="19"/>
  </w:num>
  <w:num w:numId="7">
    <w:abstractNumId w:val="2"/>
  </w:num>
  <w:num w:numId="8">
    <w:abstractNumId w:val="11"/>
  </w:num>
  <w:num w:numId="9">
    <w:abstractNumId w:val="8"/>
  </w:num>
  <w:num w:numId="10">
    <w:abstractNumId w:val="18"/>
  </w:num>
  <w:num w:numId="11">
    <w:abstractNumId w:val="27"/>
  </w:num>
  <w:num w:numId="12">
    <w:abstractNumId w:val="13"/>
  </w:num>
  <w:num w:numId="13">
    <w:abstractNumId w:val="20"/>
  </w:num>
  <w:num w:numId="14">
    <w:abstractNumId w:val="12"/>
  </w:num>
  <w:num w:numId="15">
    <w:abstractNumId w:val="22"/>
  </w:num>
  <w:num w:numId="16">
    <w:abstractNumId w:val="25"/>
  </w:num>
  <w:num w:numId="17">
    <w:abstractNumId w:val="16"/>
  </w:num>
  <w:num w:numId="18">
    <w:abstractNumId w:val="9"/>
  </w:num>
  <w:num w:numId="19">
    <w:abstractNumId w:val="6"/>
  </w:num>
  <w:num w:numId="20">
    <w:abstractNumId w:val="17"/>
  </w:num>
  <w:num w:numId="21">
    <w:abstractNumId w:val="28"/>
  </w:num>
  <w:num w:numId="22">
    <w:abstractNumId w:val="23"/>
  </w:num>
  <w:num w:numId="23">
    <w:abstractNumId w:val="7"/>
  </w:num>
  <w:num w:numId="24">
    <w:abstractNumId w:val="4"/>
  </w:num>
  <w:num w:numId="25">
    <w:abstractNumId w:val="5"/>
  </w:num>
  <w:num w:numId="26">
    <w:abstractNumId w:val="10"/>
  </w:num>
  <w:num w:numId="27">
    <w:abstractNumId w:val="14"/>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65"/>
    <w:rsid w:val="0001590D"/>
    <w:rsid w:val="00025263"/>
    <w:rsid w:val="0003274D"/>
    <w:rsid w:val="00043B67"/>
    <w:rsid w:val="00060ED7"/>
    <w:rsid w:val="00094FCE"/>
    <w:rsid w:val="000F3E38"/>
    <w:rsid w:val="00105B38"/>
    <w:rsid w:val="00114B9F"/>
    <w:rsid w:val="00121B36"/>
    <w:rsid w:val="00145410"/>
    <w:rsid w:val="00147BB9"/>
    <w:rsid w:val="0016045E"/>
    <w:rsid w:val="00186D49"/>
    <w:rsid w:val="00190483"/>
    <w:rsid w:val="001937A6"/>
    <w:rsid w:val="0019661C"/>
    <w:rsid w:val="001A50DB"/>
    <w:rsid w:val="001D1F33"/>
    <w:rsid w:val="001E5F1A"/>
    <w:rsid w:val="001F2854"/>
    <w:rsid w:val="001F5011"/>
    <w:rsid w:val="00222ABE"/>
    <w:rsid w:val="00230760"/>
    <w:rsid w:val="00247153"/>
    <w:rsid w:val="00252FD4"/>
    <w:rsid w:val="0027535A"/>
    <w:rsid w:val="00283181"/>
    <w:rsid w:val="00292718"/>
    <w:rsid w:val="002937BD"/>
    <w:rsid w:val="002C4D2C"/>
    <w:rsid w:val="002E4F1E"/>
    <w:rsid w:val="00305C41"/>
    <w:rsid w:val="00357D5B"/>
    <w:rsid w:val="003906D2"/>
    <w:rsid w:val="003C1603"/>
    <w:rsid w:val="003D04E8"/>
    <w:rsid w:val="003D7BE3"/>
    <w:rsid w:val="003E3C78"/>
    <w:rsid w:val="00446206"/>
    <w:rsid w:val="00451D0E"/>
    <w:rsid w:val="00454C21"/>
    <w:rsid w:val="00484C7E"/>
    <w:rsid w:val="00484E5D"/>
    <w:rsid w:val="00485615"/>
    <w:rsid w:val="00486F3D"/>
    <w:rsid w:val="00490879"/>
    <w:rsid w:val="00490881"/>
    <w:rsid w:val="00494409"/>
    <w:rsid w:val="00495B33"/>
    <w:rsid w:val="004A3FD1"/>
    <w:rsid w:val="004B13AD"/>
    <w:rsid w:val="004B17C7"/>
    <w:rsid w:val="004D7468"/>
    <w:rsid w:val="004E347D"/>
    <w:rsid w:val="004E7E6E"/>
    <w:rsid w:val="005234AE"/>
    <w:rsid w:val="005430E1"/>
    <w:rsid w:val="0054685E"/>
    <w:rsid w:val="00571149"/>
    <w:rsid w:val="0059460F"/>
    <w:rsid w:val="00596E34"/>
    <w:rsid w:val="005C7987"/>
    <w:rsid w:val="005E6355"/>
    <w:rsid w:val="005E6B51"/>
    <w:rsid w:val="005F088E"/>
    <w:rsid w:val="0062254C"/>
    <w:rsid w:val="00642FA2"/>
    <w:rsid w:val="00652EB1"/>
    <w:rsid w:val="00674DB9"/>
    <w:rsid w:val="00687A35"/>
    <w:rsid w:val="00687AC3"/>
    <w:rsid w:val="006C092E"/>
    <w:rsid w:val="006D0223"/>
    <w:rsid w:val="006E3E23"/>
    <w:rsid w:val="006F3385"/>
    <w:rsid w:val="006F3E29"/>
    <w:rsid w:val="006F4C17"/>
    <w:rsid w:val="007304FE"/>
    <w:rsid w:val="00754FE2"/>
    <w:rsid w:val="00764938"/>
    <w:rsid w:val="00774547"/>
    <w:rsid w:val="00774EB3"/>
    <w:rsid w:val="007A19AD"/>
    <w:rsid w:val="007B22CD"/>
    <w:rsid w:val="007C09C9"/>
    <w:rsid w:val="007C2813"/>
    <w:rsid w:val="007E09ED"/>
    <w:rsid w:val="007E0D78"/>
    <w:rsid w:val="007E10C6"/>
    <w:rsid w:val="007E361A"/>
    <w:rsid w:val="007E5D64"/>
    <w:rsid w:val="007F7C3A"/>
    <w:rsid w:val="00801A71"/>
    <w:rsid w:val="008061BC"/>
    <w:rsid w:val="008167D0"/>
    <w:rsid w:val="00816A67"/>
    <w:rsid w:val="00845A8F"/>
    <w:rsid w:val="00846E05"/>
    <w:rsid w:val="008547EF"/>
    <w:rsid w:val="00872C93"/>
    <w:rsid w:val="00896222"/>
    <w:rsid w:val="008B66B6"/>
    <w:rsid w:val="008C43C8"/>
    <w:rsid w:val="008C771E"/>
    <w:rsid w:val="008D08D8"/>
    <w:rsid w:val="008F3145"/>
    <w:rsid w:val="008F6AAC"/>
    <w:rsid w:val="00911550"/>
    <w:rsid w:val="00916EDE"/>
    <w:rsid w:val="009527E6"/>
    <w:rsid w:val="009623EC"/>
    <w:rsid w:val="00972B5F"/>
    <w:rsid w:val="00983C09"/>
    <w:rsid w:val="009B47A6"/>
    <w:rsid w:val="009B7404"/>
    <w:rsid w:val="009C2E13"/>
    <w:rsid w:val="009E7843"/>
    <w:rsid w:val="00A011CE"/>
    <w:rsid w:val="00A72229"/>
    <w:rsid w:val="00A95E9B"/>
    <w:rsid w:val="00AA0965"/>
    <w:rsid w:val="00AA49F4"/>
    <w:rsid w:val="00AC526E"/>
    <w:rsid w:val="00AC6F9F"/>
    <w:rsid w:val="00B067BD"/>
    <w:rsid w:val="00B10FBE"/>
    <w:rsid w:val="00B1623E"/>
    <w:rsid w:val="00B25E9F"/>
    <w:rsid w:val="00B31A87"/>
    <w:rsid w:val="00B43491"/>
    <w:rsid w:val="00B557BA"/>
    <w:rsid w:val="00B708E4"/>
    <w:rsid w:val="00B77C02"/>
    <w:rsid w:val="00B8012E"/>
    <w:rsid w:val="00B83EF1"/>
    <w:rsid w:val="00B97B57"/>
    <w:rsid w:val="00BA2A5B"/>
    <w:rsid w:val="00BD3829"/>
    <w:rsid w:val="00C36AD2"/>
    <w:rsid w:val="00C473F3"/>
    <w:rsid w:val="00C47513"/>
    <w:rsid w:val="00C54AEC"/>
    <w:rsid w:val="00C567BB"/>
    <w:rsid w:val="00C57E4D"/>
    <w:rsid w:val="00C83168"/>
    <w:rsid w:val="00C83254"/>
    <w:rsid w:val="00C877A5"/>
    <w:rsid w:val="00C948BF"/>
    <w:rsid w:val="00CB2D51"/>
    <w:rsid w:val="00CC057F"/>
    <w:rsid w:val="00CC6C28"/>
    <w:rsid w:val="00CF01BA"/>
    <w:rsid w:val="00D05746"/>
    <w:rsid w:val="00D27425"/>
    <w:rsid w:val="00DA2FC8"/>
    <w:rsid w:val="00DA5A9B"/>
    <w:rsid w:val="00DD0CC5"/>
    <w:rsid w:val="00DD35C9"/>
    <w:rsid w:val="00DE05D1"/>
    <w:rsid w:val="00DE711B"/>
    <w:rsid w:val="00E121B5"/>
    <w:rsid w:val="00E1523B"/>
    <w:rsid w:val="00E74382"/>
    <w:rsid w:val="00E869A5"/>
    <w:rsid w:val="00EC4CDA"/>
    <w:rsid w:val="00F201EE"/>
    <w:rsid w:val="00F354A5"/>
    <w:rsid w:val="00F52FAD"/>
    <w:rsid w:val="00F60D43"/>
    <w:rsid w:val="00F74A2F"/>
    <w:rsid w:val="00F90F5C"/>
    <w:rsid w:val="00FD438A"/>
    <w:rsid w:val="00FD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153"/>
    <w:pPr>
      <w:ind w:left="720"/>
      <w:contextualSpacing/>
    </w:pPr>
  </w:style>
  <w:style w:type="table" w:styleId="TableGrid">
    <w:name w:val="Table Grid"/>
    <w:basedOn w:val="TableNormal"/>
    <w:uiPriority w:val="59"/>
    <w:rsid w:val="005E635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C8"/>
    <w:rPr>
      <w:rFonts w:ascii="Tahoma" w:hAnsi="Tahoma" w:cs="Tahoma"/>
      <w:sz w:val="16"/>
      <w:szCs w:val="16"/>
    </w:rPr>
  </w:style>
  <w:style w:type="paragraph" w:styleId="HTMLPreformatted">
    <w:name w:val="HTML Preformatted"/>
    <w:basedOn w:val="Normal"/>
    <w:link w:val="HTMLPreformattedChar"/>
    <w:uiPriority w:val="99"/>
    <w:semiHidden/>
    <w:unhideWhenUsed/>
    <w:rsid w:val="00B8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semiHidden/>
    <w:rsid w:val="00B83EF1"/>
    <w:rPr>
      <w:rFonts w:ascii="Courier New" w:eastAsia="Times New Roman" w:hAnsi="Courier New" w:cs="Courier New"/>
      <w:sz w:val="26"/>
      <w:szCs w:val="26"/>
    </w:rPr>
  </w:style>
  <w:style w:type="table" w:styleId="LightShading-Accent6">
    <w:name w:val="Light Shading Accent 6"/>
    <w:basedOn w:val="TableNormal"/>
    <w:uiPriority w:val="60"/>
    <w:rsid w:val="007E5D6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7E5D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7E5D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rsid w:val="00DE05D1"/>
    <w:rPr>
      <w:color w:val="0000FF"/>
      <w:u w:val="single"/>
    </w:rPr>
  </w:style>
  <w:style w:type="paragraph" w:styleId="NoSpacing">
    <w:name w:val="No Spacing"/>
    <w:uiPriority w:val="1"/>
    <w:qFormat/>
    <w:rsid w:val="007C09C9"/>
    <w:pPr>
      <w:spacing w:after="0" w:line="240" w:lineRule="auto"/>
    </w:pPr>
  </w:style>
  <w:style w:type="paragraph" w:customStyle="1" w:styleId="Default">
    <w:name w:val="Default"/>
    <w:rsid w:val="00BD3829"/>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1">
    <w:name w:val="Pa1"/>
    <w:basedOn w:val="Default"/>
    <w:next w:val="Default"/>
    <w:uiPriority w:val="99"/>
    <w:rsid w:val="00BD3829"/>
    <w:pPr>
      <w:spacing w:line="241" w:lineRule="atLeast"/>
    </w:pPr>
    <w:rPr>
      <w:rFonts w:cstheme="minorBidi"/>
      <w:color w:val="auto"/>
    </w:rPr>
  </w:style>
  <w:style w:type="character" w:customStyle="1" w:styleId="A11">
    <w:name w:val="A11"/>
    <w:uiPriority w:val="99"/>
    <w:rsid w:val="00BD3829"/>
    <w:rPr>
      <w:rFonts w:cs="Gotham Medium"/>
      <w:color w:val="000000"/>
      <w:sz w:val="21"/>
      <w:szCs w:val="21"/>
    </w:rPr>
  </w:style>
  <w:style w:type="paragraph" w:customStyle="1" w:styleId="Pa4">
    <w:name w:val="Pa4"/>
    <w:basedOn w:val="Default"/>
    <w:next w:val="Default"/>
    <w:uiPriority w:val="99"/>
    <w:rsid w:val="00E121B5"/>
    <w:pPr>
      <w:spacing w:line="281" w:lineRule="atLeast"/>
    </w:pPr>
    <w:rPr>
      <w:rFonts w:ascii="Museo Slab 500" w:hAnsi="Museo Slab 500"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153"/>
    <w:pPr>
      <w:ind w:left="720"/>
      <w:contextualSpacing/>
    </w:pPr>
  </w:style>
  <w:style w:type="table" w:styleId="TableGrid">
    <w:name w:val="Table Grid"/>
    <w:basedOn w:val="TableNormal"/>
    <w:uiPriority w:val="59"/>
    <w:rsid w:val="005E635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C8"/>
    <w:rPr>
      <w:rFonts w:ascii="Tahoma" w:hAnsi="Tahoma" w:cs="Tahoma"/>
      <w:sz w:val="16"/>
      <w:szCs w:val="16"/>
    </w:rPr>
  </w:style>
  <w:style w:type="paragraph" w:styleId="HTMLPreformatted">
    <w:name w:val="HTML Preformatted"/>
    <w:basedOn w:val="Normal"/>
    <w:link w:val="HTMLPreformattedChar"/>
    <w:uiPriority w:val="99"/>
    <w:semiHidden/>
    <w:unhideWhenUsed/>
    <w:rsid w:val="00B8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semiHidden/>
    <w:rsid w:val="00B83EF1"/>
    <w:rPr>
      <w:rFonts w:ascii="Courier New" w:eastAsia="Times New Roman" w:hAnsi="Courier New" w:cs="Courier New"/>
      <w:sz w:val="26"/>
      <w:szCs w:val="26"/>
    </w:rPr>
  </w:style>
  <w:style w:type="table" w:styleId="LightShading-Accent6">
    <w:name w:val="Light Shading Accent 6"/>
    <w:basedOn w:val="TableNormal"/>
    <w:uiPriority w:val="60"/>
    <w:rsid w:val="007E5D6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7E5D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7E5D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rsid w:val="00DE05D1"/>
    <w:rPr>
      <w:color w:val="0000FF"/>
      <w:u w:val="single"/>
    </w:rPr>
  </w:style>
  <w:style w:type="paragraph" w:styleId="NoSpacing">
    <w:name w:val="No Spacing"/>
    <w:uiPriority w:val="1"/>
    <w:qFormat/>
    <w:rsid w:val="007C09C9"/>
    <w:pPr>
      <w:spacing w:after="0" w:line="240" w:lineRule="auto"/>
    </w:pPr>
  </w:style>
  <w:style w:type="paragraph" w:customStyle="1" w:styleId="Default">
    <w:name w:val="Default"/>
    <w:rsid w:val="00BD3829"/>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1">
    <w:name w:val="Pa1"/>
    <w:basedOn w:val="Default"/>
    <w:next w:val="Default"/>
    <w:uiPriority w:val="99"/>
    <w:rsid w:val="00BD3829"/>
    <w:pPr>
      <w:spacing w:line="241" w:lineRule="atLeast"/>
    </w:pPr>
    <w:rPr>
      <w:rFonts w:cstheme="minorBidi"/>
      <w:color w:val="auto"/>
    </w:rPr>
  </w:style>
  <w:style w:type="character" w:customStyle="1" w:styleId="A11">
    <w:name w:val="A11"/>
    <w:uiPriority w:val="99"/>
    <w:rsid w:val="00BD3829"/>
    <w:rPr>
      <w:rFonts w:cs="Gotham Medium"/>
      <w:color w:val="000000"/>
      <w:sz w:val="21"/>
      <w:szCs w:val="21"/>
    </w:rPr>
  </w:style>
  <w:style w:type="paragraph" w:customStyle="1" w:styleId="Pa4">
    <w:name w:val="Pa4"/>
    <w:basedOn w:val="Default"/>
    <w:next w:val="Default"/>
    <w:uiPriority w:val="99"/>
    <w:rsid w:val="00E121B5"/>
    <w:pPr>
      <w:spacing w:line="281" w:lineRule="atLeast"/>
    </w:pPr>
    <w:rPr>
      <w:rFonts w:ascii="Museo Slab 500" w:hAnsi="Museo Slab 500"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6C42-8553-4A57-B3BA-CA38D99A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Fern</dc:creator>
  <cp:lastModifiedBy>Martha Pettit</cp:lastModifiedBy>
  <cp:revision>2</cp:revision>
  <cp:lastPrinted>2016-04-22T17:49:00Z</cp:lastPrinted>
  <dcterms:created xsi:type="dcterms:W3CDTF">2017-09-13T17:29:00Z</dcterms:created>
  <dcterms:modified xsi:type="dcterms:W3CDTF">2017-09-13T17:29:00Z</dcterms:modified>
</cp:coreProperties>
</file>