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B2A6" w14:textId="77777777" w:rsidR="002B2CDC" w:rsidRPr="005E7BD7" w:rsidRDefault="002B2CDC" w:rsidP="002B2CDC">
      <w:pPr>
        <w:spacing w:before="71"/>
        <w:ind w:right="81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E7BD7">
        <w:rPr>
          <w:rFonts w:ascii="Times New Roman" w:hAnsi="Times New Roman" w:cs="Times New Roman"/>
          <w:b/>
          <w:sz w:val="21"/>
          <w:szCs w:val="21"/>
        </w:rPr>
        <w:t>SERVICES LOG</w:t>
      </w:r>
    </w:p>
    <w:p w14:paraId="1BCADAE7" w14:textId="77777777" w:rsidR="0006610D" w:rsidRPr="005E7BD7" w:rsidRDefault="0006610D">
      <w:pPr>
        <w:pStyle w:val="BodyText"/>
        <w:spacing w:before="2"/>
        <w:rPr>
          <w:rFonts w:ascii="Times New Roman" w:hAnsi="Times New Roman" w:cs="Times New Roman"/>
          <w:i w:val="0"/>
        </w:rPr>
      </w:pPr>
    </w:p>
    <w:p w14:paraId="503C8D6F" w14:textId="60AC13A1" w:rsidR="0006610D" w:rsidRPr="00673A7F" w:rsidRDefault="008B4C4F" w:rsidP="005E7BD7">
      <w:pPr>
        <w:tabs>
          <w:tab w:val="left" w:pos="4355"/>
          <w:tab w:val="left" w:pos="5778"/>
          <w:tab w:val="left" w:pos="9570"/>
        </w:tabs>
        <w:spacing w:before="1"/>
        <w:ind w:right="888"/>
        <w:rPr>
          <w:rFonts w:ascii="Times New Roman" w:hAnsi="Times New Roman" w:cs="Times New Roman"/>
          <w:bCs/>
          <w:sz w:val="21"/>
          <w:szCs w:val="21"/>
        </w:rPr>
      </w:pPr>
      <w:r w:rsidRPr="005E7BD7">
        <w:rPr>
          <w:rFonts w:ascii="Times New Roman" w:hAnsi="Times New Roman" w:cs="Times New Roman"/>
          <w:b/>
          <w:sz w:val="21"/>
          <w:szCs w:val="21"/>
        </w:rPr>
        <w:t>Student</w:t>
      </w:r>
      <w:r w:rsidRPr="005E7BD7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Name: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proofErr w:type="gramStart"/>
      <w:r w:rsidRPr="005E7BD7">
        <w:rPr>
          <w:rFonts w:ascii="Times New Roman" w:hAnsi="Times New Roman" w:cs="Times New Roman"/>
          <w:b/>
          <w:sz w:val="21"/>
          <w:szCs w:val="21"/>
        </w:rPr>
        <w:t xml:space="preserve">_ </w:t>
      </w:r>
      <w:r w:rsidRPr="005E7BD7">
        <w:rPr>
          <w:rFonts w:ascii="Times New Roman" w:hAnsi="Times New Roman" w:cs="Times New Roman"/>
          <w:b/>
          <w:spacing w:val="54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Grade</w:t>
      </w:r>
      <w:proofErr w:type="gramEnd"/>
      <w:r w:rsidRPr="005E7BD7">
        <w:rPr>
          <w:rFonts w:ascii="Times New Roman" w:hAnsi="Times New Roman" w:cs="Times New Roman"/>
          <w:b/>
          <w:sz w:val="21"/>
          <w:szCs w:val="21"/>
        </w:rPr>
        <w:t>: _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Pr="005E7BD7">
        <w:rPr>
          <w:rFonts w:ascii="Times New Roman" w:hAnsi="Times New Roman" w:cs="Times New Roman"/>
          <w:b/>
          <w:sz w:val="21"/>
          <w:szCs w:val="21"/>
        </w:rPr>
        <w:t>_</w:t>
      </w:r>
      <w:r w:rsidRPr="005E7BD7">
        <w:rPr>
          <w:rFonts w:ascii="Times New Roman" w:hAnsi="Times New Roman" w:cs="Times New Roman"/>
          <w:b/>
          <w:spacing w:val="-2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School: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</w:p>
    <w:p w14:paraId="3E0ABA09" w14:textId="77777777" w:rsidR="0006610D" w:rsidRPr="005E7BD7" w:rsidRDefault="0006610D">
      <w:pPr>
        <w:pStyle w:val="BodyText"/>
        <w:spacing w:before="4"/>
        <w:rPr>
          <w:rFonts w:ascii="Times New Roman" w:hAnsi="Times New Roman" w:cs="Times New Roman"/>
          <w:i w:val="0"/>
        </w:rPr>
      </w:pPr>
    </w:p>
    <w:p w14:paraId="3C8FB586" w14:textId="0C1C6D3C" w:rsidR="0006610D" w:rsidRDefault="008B4C4F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  <w:r w:rsidRPr="005E7BD7">
        <w:rPr>
          <w:rFonts w:ascii="Times New Roman" w:hAnsi="Times New Roman" w:cs="Times New Roman"/>
          <w:b/>
          <w:sz w:val="21"/>
          <w:szCs w:val="21"/>
        </w:rPr>
        <w:t>Your</w:t>
      </w:r>
      <w:r w:rsidRPr="005E7BD7">
        <w:rPr>
          <w:rFonts w:ascii="Times New Roman" w:hAnsi="Times New Roman" w:cs="Times New Roman"/>
          <w:b/>
          <w:spacing w:val="-3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Name:</w:t>
      </w:r>
      <w:r w:rsidRPr="005E7BD7">
        <w:rPr>
          <w:rFonts w:ascii="Times New Roman" w:hAnsi="Times New Roman" w:cs="Times New Roman"/>
          <w:b/>
          <w:spacing w:val="-1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Pr="005E7BD7">
        <w:rPr>
          <w:rFonts w:ascii="Times New Roman" w:hAnsi="Times New Roman" w:cs="Times New Roman"/>
          <w:b/>
          <w:sz w:val="21"/>
          <w:szCs w:val="21"/>
          <w:u w:val="single"/>
        </w:rPr>
        <w:tab/>
      </w:r>
      <w:r w:rsidR="005E7BD7" w:rsidRPr="005E7BD7"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 w:rsidRPr="005E7BD7">
        <w:rPr>
          <w:rFonts w:ascii="Times New Roman" w:hAnsi="Times New Roman" w:cs="Times New Roman"/>
          <w:b/>
          <w:sz w:val="21"/>
          <w:szCs w:val="21"/>
        </w:rPr>
        <w:t>Relationship to</w:t>
      </w:r>
      <w:r w:rsidRPr="005E7BD7">
        <w:rPr>
          <w:rFonts w:ascii="Times New Roman" w:hAnsi="Times New Roman" w:cs="Times New Roman"/>
          <w:b/>
          <w:spacing w:val="-14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>Student</w:t>
      </w:r>
      <w:r w:rsidRPr="005E7BD7">
        <w:rPr>
          <w:rFonts w:ascii="Times New Roman" w:hAnsi="Times New Roman" w:cs="Times New Roman"/>
          <w:b/>
          <w:w w:val="99"/>
          <w:sz w:val="21"/>
          <w:szCs w:val="21"/>
        </w:rPr>
        <w:t xml:space="preserve"> </w:t>
      </w:r>
      <w:r w:rsidRPr="005E7BD7">
        <w:rPr>
          <w:rFonts w:ascii="Times New Roman" w:hAnsi="Times New Roman" w:cs="Times New Roman"/>
          <w:b/>
          <w:sz w:val="21"/>
          <w:szCs w:val="21"/>
        </w:rPr>
        <w:tab/>
      </w:r>
    </w:p>
    <w:p w14:paraId="67F283DA" w14:textId="5DB932BC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</w:p>
    <w:p w14:paraId="24DC4FC2" w14:textId="0CFBED6D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IEP Date: ________________     Speech and Language Services listed in IEP:  ______________________________________</w:t>
      </w:r>
    </w:p>
    <w:p w14:paraId="37D0399A" w14:textId="4A3E9BF7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</w:p>
    <w:p w14:paraId="5EF23675" w14:textId="3D8E3968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Specialized Academic Instruction (including SDC and/or RSP) listed in IEP: _______________________________________</w:t>
      </w:r>
    </w:p>
    <w:p w14:paraId="143D0EBF" w14:textId="056B5F33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</w:p>
    <w:p w14:paraId="032FE8A5" w14:textId="08A6E1AB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Occupational Therapy Services listed in IEP: __________________________________________________________________</w:t>
      </w:r>
    </w:p>
    <w:p w14:paraId="052C08CF" w14:textId="601B8180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</w:p>
    <w:p w14:paraId="1A43EC3D" w14:textId="585F8888" w:rsidR="006A39BD" w:rsidRDefault="006A39BD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Other Services listed in IEP: ________________________________________________________________________________</w:t>
      </w:r>
    </w:p>
    <w:p w14:paraId="7033AFBE" w14:textId="77777777" w:rsidR="0006610D" w:rsidRDefault="0006610D">
      <w:pPr>
        <w:pStyle w:val="BodyText"/>
        <w:rPr>
          <w:i w:val="0"/>
          <w:sz w:val="26"/>
        </w:rPr>
      </w:pPr>
    </w:p>
    <w:tbl>
      <w:tblPr>
        <w:tblW w:w="136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160"/>
        <w:gridCol w:w="4230"/>
        <w:gridCol w:w="1350"/>
        <w:gridCol w:w="4590"/>
      </w:tblGrid>
      <w:tr w:rsidR="002B2CDC" w14:paraId="43735411" w14:textId="1D34D31C" w:rsidTr="00152327">
        <w:trPr>
          <w:trHeight w:val="362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ADADA"/>
          </w:tcPr>
          <w:p w14:paraId="09E9F29B" w14:textId="0BE830DC" w:rsidR="002B2CDC" w:rsidRPr="00EB07BA" w:rsidRDefault="002B2CDC" w:rsidP="002B2CDC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 w:rsidRPr="00EB07BA">
              <w:rPr>
                <w:rFonts w:ascii="Times New Roman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ADADA"/>
          </w:tcPr>
          <w:p w14:paraId="562C313A" w14:textId="1B4F4D68" w:rsidR="002B2CDC" w:rsidRDefault="002B2CDC" w:rsidP="002B2CDC">
            <w:pPr>
              <w:pStyle w:val="TableParagraph"/>
              <w:spacing w:line="241" w:lineRule="exact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  Indicate Service Type</w:t>
            </w:r>
          </w:p>
          <w:p w14:paraId="336E0D47" w14:textId="5529005F" w:rsidR="002B2CDC" w:rsidRPr="00D90B8F" w:rsidRDefault="002B2CDC" w:rsidP="002B2CDC">
            <w:pPr>
              <w:pStyle w:val="TableParagraph"/>
              <w:spacing w:line="241" w:lineRule="exact"/>
              <w:ind w:left="164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>
              <w:rPr>
                <w:rFonts w:ascii="Times New Roman" w:hAnsi="Times New Roman" w:cs="Times New Roman"/>
                <w:bCs/>
                <w:sz w:val="21"/>
              </w:rPr>
              <w:t>(For example: Occupational Therapy, Physical Therapy, Counselling, etc.)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ADADA"/>
          </w:tcPr>
          <w:p w14:paraId="0916EBB9" w14:textId="77777777" w:rsidR="002B2CDC" w:rsidRDefault="002B2CDC" w:rsidP="002B2CDC">
            <w:pPr>
              <w:pStyle w:val="TableParagraph"/>
              <w:spacing w:line="241" w:lineRule="exact"/>
              <w:ind w:left="16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Indicate Method of Service </w:t>
            </w:r>
          </w:p>
          <w:p w14:paraId="2000380F" w14:textId="4F5DD1AD" w:rsidR="002B2CDC" w:rsidRPr="00D90B8F" w:rsidRDefault="002B2CDC" w:rsidP="002B2CDC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D90B8F">
              <w:rPr>
                <w:rFonts w:ascii="Times New Roman" w:hAnsi="Times New Roman" w:cs="Times New Roman"/>
                <w:bCs/>
                <w:sz w:val="21"/>
              </w:rPr>
              <w:t>(For Example: Teletherapy with service provider alone</w:t>
            </w:r>
            <w:r>
              <w:rPr>
                <w:rFonts w:ascii="Times New Roman" w:hAnsi="Times New Roman" w:cs="Times New Roman"/>
                <w:bCs/>
                <w:sz w:val="21"/>
              </w:rPr>
              <w:t xml:space="preserve">; Teletherapy </w:t>
            </w:r>
            <w:r w:rsidRPr="00D90B8F">
              <w:rPr>
                <w:rFonts w:ascii="Times New Roman" w:hAnsi="Times New Roman" w:cs="Times New Roman"/>
                <w:bCs/>
                <w:sz w:val="21"/>
              </w:rPr>
              <w:t>with other children</w:t>
            </w:r>
            <w:r>
              <w:rPr>
                <w:rFonts w:ascii="Times New Roman" w:hAnsi="Times New Roman" w:cs="Times New Roman"/>
                <w:bCs/>
                <w:sz w:val="21"/>
              </w:rPr>
              <w:t xml:space="preserve">; </w:t>
            </w:r>
            <w:r w:rsidRPr="00D90B8F">
              <w:rPr>
                <w:rFonts w:ascii="Times New Roman" w:hAnsi="Times New Roman" w:cs="Times New Roman"/>
                <w:bCs/>
                <w:sz w:val="21"/>
              </w:rPr>
              <w:t>Consultation with parent about how they should provide the services</w:t>
            </w:r>
            <w:r>
              <w:rPr>
                <w:rFonts w:ascii="Times New Roman" w:hAnsi="Times New Roman" w:cs="Times New Roman"/>
                <w:bCs/>
                <w:sz w:val="21"/>
              </w:rPr>
              <w:t>; P</w:t>
            </w:r>
            <w:r w:rsidRPr="00D90B8F">
              <w:rPr>
                <w:rFonts w:ascii="Times New Roman" w:hAnsi="Times New Roman" w:cs="Times New Roman"/>
                <w:bCs/>
                <w:sz w:val="21"/>
              </w:rPr>
              <w:t>acket sent home explaining exercises to be done at home)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ADADA"/>
          </w:tcPr>
          <w:p w14:paraId="3E6BC388" w14:textId="77777777" w:rsidR="002B2CDC" w:rsidRDefault="002B2CDC" w:rsidP="002B2CDC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EB07BA">
              <w:rPr>
                <w:rFonts w:ascii="Times New Roman" w:hAnsi="Times New Roman" w:cs="Times New Roman"/>
                <w:b/>
                <w:sz w:val="21"/>
              </w:rPr>
              <w:t>Durati</w:t>
            </w:r>
            <w:r>
              <w:rPr>
                <w:rFonts w:ascii="Times New Roman" w:hAnsi="Times New Roman" w:cs="Times New Roman"/>
                <w:b/>
                <w:sz w:val="21"/>
              </w:rPr>
              <w:t>o</w:t>
            </w:r>
            <w:r w:rsidRPr="00EB07BA">
              <w:rPr>
                <w:rFonts w:ascii="Times New Roman" w:hAnsi="Times New Roman" w:cs="Times New Roman"/>
                <w:b/>
                <w:sz w:val="21"/>
              </w:rPr>
              <w:t xml:space="preserve">n of </w:t>
            </w:r>
            <w:r>
              <w:rPr>
                <w:rFonts w:ascii="Times New Roman" w:hAnsi="Times New Roman" w:cs="Times New Roman"/>
                <w:b/>
                <w:sz w:val="21"/>
              </w:rPr>
              <w:t>Se</w:t>
            </w:r>
            <w:r w:rsidRPr="00EB07BA">
              <w:rPr>
                <w:rFonts w:ascii="Times New Roman" w:hAnsi="Times New Roman" w:cs="Times New Roman"/>
                <w:b/>
                <w:sz w:val="21"/>
              </w:rPr>
              <w:t>rvice</w:t>
            </w:r>
          </w:p>
          <w:p w14:paraId="16414EAC" w14:textId="4738FE3D" w:rsidR="002B2CDC" w:rsidRPr="00D90B8F" w:rsidRDefault="002B2CDC" w:rsidP="002B2CDC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D90B8F">
              <w:rPr>
                <w:rFonts w:ascii="Times New Roman" w:hAnsi="Times New Roman" w:cs="Times New Roman"/>
                <w:bCs/>
                <w:sz w:val="21"/>
              </w:rPr>
              <w:t>Please write in amount of time</w:t>
            </w:r>
            <w:r>
              <w:rPr>
                <w:rFonts w:ascii="Times New Roman" w:hAnsi="Times New Roman" w:cs="Times New Roman"/>
                <w:bCs/>
                <w:sz w:val="21"/>
              </w:rPr>
              <w:t xml:space="preserve"> below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ADADA"/>
          </w:tcPr>
          <w:p w14:paraId="00E1D059" w14:textId="77777777" w:rsidR="00152327" w:rsidRDefault="00152327" w:rsidP="00152327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Work Access/Session Attendance</w:t>
            </w:r>
          </w:p>
          <w:p w14:paraId="0E93A6F3" w14:textId="6C3A144C" w:rsidR="002B2CDC" w:rsidRPr="00EB07BA" w:rsidRDefault="00152327" w:rsidP="00152327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Cs/>
                <w:sz w:val="21"/>
              </w:rPr>
              <w:t>(For example: Child attended and was engaged for the entire session; Child attended the session but was only engaged for x amount of time; Child did not attend the session because of X reason)</w:t>
            </w:r>
          </w:p>
        </w:tc>
      </w:tr>
      <w:tr w:rsidR="002B2CDC" w14:paraId="146DCEB4" w14:textId="51788095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81B" w14:textId="77777777" w:rsidR="002B2CDC" w:rsidRDefault="002B2CDC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77860928" w14:textId="77777777" w:rsidR="002B2CDC" w:rsidRDefault="002B2CDC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79E" w14:textId="77777777" w:rsidR="002B2CDC" w:rsidRDefault="002B2CDC" w:rsidP="003935B4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  <w:p w14:paraId="6D61A06E" w14:textId="708E4878" w:rsidR="002B2CDC" w:rsidRPr="003935B4" w:rsidRDefault="002B2CDC" w:rsidP="00D90B8F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C0D" w14:textId="74AFB7E4" w:rsidR="002B2CDC" w:rsidRDefault="002B2CDC" w:rsidP="00D90B8F">
            <w:pPr>
              <w:pStyle w:val="TableParagraph"/>
              <w:tabs>
                <w:tab w:val="left" w:pos="330"/>
                <w:tab w:val="left" w:pos="2179"/>
              </w:tabs>
              <w:spacing w:before="2"/>
              <w:ind w:right="27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540" w14:textId="77777777" w:rsidR="002B2CDC" w:rsidRDefault="002B2CDC" w:rsidP="00C246E3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</w:rPr>
            </w:pPr>
          </w:p>
          <w:p w14:paraId="1125F4B9" w14:textId="10D3CE2D" w:rsidR="002B2CDC" w:rsidRPr="00886864" w:rsidRDefault="002B2CDC" w:rsidP="00577973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8D6" w14:textId="77777777" w:rsidR="002B2CDC" w:rsidRDefault="002B2CDC" w:rsidP="00C246E3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</w:rPr>
            </w:pPr>
          </w:p>
        </w:tc>
      </w:tr>
      <w:tr w:rsidR="002B2CDC" w14:paraId="4E8F8D00" w14:textId="1F64A204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28" w14:textId="77777777" w:rsidR="002B2CDC" w:rsidRDefault="002B2CD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314" w14:textId="4B848348" w:rsidR="002B2CDC" w:rsidRDefault="002B2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9B2" w14:textId="77777777" w:rsidR="002B2CDC" w:rsidRDefault="002B2CDC" w:rsidP="00EB07BA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04B" w14:textId="77777777" w:rsidR="002B2CDC" w:rsidRDefault="002B2CDC" w:rsidP="00EB07BA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6BC" w14:textId="77777777" w:rsidR="002B2CDC" w:rsidRDefault="002B2CDC" w:rsidP="00EB07BA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</w:rPr>
            </w:pPr>
          </w:p>
        </w:tc>
      </w:tr>
      <w:tr w:rsidR="002B2CDC" w14:paraId="66FEE8EA" w14:textId="3A48CED8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6CB" w14:textId="77777777" w:rsidR="002B2CDC" w:rsidRDefault="002B2CDC" w:rsidP="00577973">
            <w:pPr>
              <w:pStyle w:val="TableParagraph"/>
              <w:spacing w:before="106" w:line="199" w:lineRule="exact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4AC" w14:textId="54D6769D" w:rsidR="002B2CDC" w:rsidRPr="00EB07BA" w:rsidRDefault="002B2CDC" w:rsidP="00EB07BA">
            <w:pPr>
              <w:pStyle w:val="TableParagraph"/>
              <w:tabs>
                <w:tab w:val="left" w:pos="331"/>
              </w:tabs>
              <w:spacing w:before="2"/>
              <w:ind w:left="330"/>
              <w:rPr>
                <w:sz w:val="18"/>
              </w:rPr>
            </w:pPr>
          </w:p>
          <w:p w14:paraId="4D0BD434" w14:textId="77777777" w:rsidR="002B2CDC" w:rsidRDefault="002B2CDC">
            <w:pPr>
              <w:pStyle w:val="TableParagraph"/>
              <w:tabs>
                <w:tab w:val="left" w:pos="2345"/>
              </w:tabs>
              <w:ind w:left="107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355" w14:textId="77777777" w:rsidR="002B2CDC" w:rsidRPr="00EB07BA" w:rsidRDefault="002B2CDC" w:rsidP="00EB07BA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EFB" w14:textId="77777777" w:rsidR="002B2CDC" w:rsidRPr="00EB07BA" w:rsidRDefault="002B2CDC" w:rsidP="00EB07BA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AC0" w14:textId="77777777" w:rsidR="002B2CDC" w:rsidRPr="00EB07BA" w:rsidRDefault="002B2CDC" w:rsidP="00EB07BA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</w:tr>
      <w:tr w:rsidR="002B2CDC" w14:paraId="48DF175B" w14:textId="67F2E8E7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E92" w14:textId="77777777" w:rsidR="002B2CDC" w:rsidRDefault="002B2CD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CDC" w14:textId="5B1A128B" w:rsidR="002B2CDC" w:rsidRDefault="002B2C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764" w14:textId="77777777" w:rsidR="002B2CDC" w:rsidRDefault="002B2CDC" w:rsidP="00EB07BA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11D" w14:textId="77777777" w:rsidR="002B2CDC" w:rsidRDefault="002B2CDC" w:rsidP="00EB07BA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5C0" w14:textId="77777777" w:rsidR="002B2CDC" w:rsidRDefault="002B2CDC" w:rsidP="00EB07BA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</w:tr>
      <w:tr w:rsidR="002B2CDC" w14:paraId="34B35450" w14:textId="12F83CCE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AEA" w14:textId="77777777" w:rsidR="002B2CDC" w:rsidRDefault="002B2CDC" w:rsidP="00CB2919">
            <w:pPr>
              <w:rPr>
                <w:b/>
                <w:sz w:val="18"/>
              </w:rPr>
            </w:pPr>
          </w:p>
          <w:p w14:paraId="11C20089" w14:textId="77777777" w:rsidR="002B2CDC" w:rsidRDefault="002B2CDC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1DD65582" w14:textId="4486EA58" w:rsidR="002B2CDC" w:rsidRPr="00CB2919" w:rsidRDefault="002B2CDC" w:rsidP="00CB291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DE6" w14:textId="2CA0F942" w:rsidR="002B2CDC" w:rsidRDefault="002B2CDC" w:rsidP="00CB2919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680" w14:textId="77777777" w:rsidR="002B2CDC" w:rsidRPr="00EB07BA" w:rsidRDefault="002B2CDC" w:rsidP="00CB2919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87D" w14:textId="77777777" w:rsidR="002B2CDC" w:rsidRPr="00EB07BA" w:rsidRDefault="002B2CDC" w:rsidP="00CB2919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D99" w14:textId="77777777" w:rsidR="002B2CDC" w:rsidRPr="00EB07BA" w:rsidRDefault="002B2CDC" w:rsidP="00CB2919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</w:rPr>
            </w:pPr>
          </w:p>
        </w:tc>
      </w:tr>
      <w:tr w:rsidR="002B2CDC" w14:paraId="157F876F" w14:textId="61165A5A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59F" w14:textId="77777777" w:rsidR="002B2CDC" w:rsidRDefault="002B2CDC" w:rsidP="00CB291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087" w14:textId="79C12419" w:rsidR="002B2CDC" w:rsidRDefault="002B2CDC" w:rsidP="00CB29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97E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DEA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B62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</w:rPr>
            </w:pPr>
          </w:p>
        </w:tc>
      </w:tr>
      <w:tr w:rsidR="002B2CDC" w14:paraId="74FE90AB" w14:textId="3DE27C87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6E3" w14:textId="77777777" w:rsidR="002B2CDC" w:rsidRDefault="002B2CDC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0E217664" w14:textId="2F3CC3D1" w:rsidR="002B2CDC" w:rsidRDefault="002B2CDC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903" w14:textId="76E8FE79" w:rsidR="002B2CDC" w:rsidRPr="00EB07BA" w:rsidRDefault="002B2CDC" w:rsidP="00CB2919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44C" w14:textId="77777777" w:rsidR="002B2CDC" w:rsidRDefault="002B2CDC" w:rsidP="00CB2919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422" w14:textId="77777777" w:rsidR="002B2CDC" w:rsidRDefault="002B2CDC" w:rsidP="00CB2919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D49" w14:textId="77777777" w:rsidR="002B2CDC" w:rsidRDefault="002B2CDC" w:rsidP="00CB2919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</w:rPr>
            </w:pPr>
          </w:p>
        </w:tc>
      </w:tr>
      <w:tr w:rsidR="002B2CDC" w14:paraId="20096314" w14:textId="2F0055FB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EA3" w14:textId="77777777" w:rsidR="002B2CDC" w:rsidRDefault="002B2CDC" w:rsidP="00CB291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F68" w14:textId="75AA7833" w:rsidR="002B2CDC" w:rsidRDefault="002B2CDC" w:rsidP="00CB29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C52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381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D91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2B2CDC" w14:paraId="7AB1DF4C" w14:textId="77777777" w:rsidTr="00152327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167" w14:textId="77777777" w:rsidR="002B2CDC" w:rsidRDefault="002B2CDC" w:rsidP="00CB2919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4A5" w14:textId="77777777" w:rsidR="002B2CDC" w:rsidRDefault="002B2CDC" w:rsidP="00CB29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AD0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BB3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1E5" w14:textId="77777777" w:rsidR="002B2CDC" w:rsidRDefault="002B2CDC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72C2384F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555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459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55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744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912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3D8A0093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790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  <w:p w14:paraId="67B57256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41D5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422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85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3F6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42E8010C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DD0B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070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2D4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633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B6F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A6EEA7F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D63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B9D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80C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F2D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A85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46C6D59D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D3C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0B21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400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D3D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CBD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0FD5557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18A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  <w:p w14:paraId="2390DC3E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997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8C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022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7C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5101760F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F38C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25F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F69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45F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9A3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6E905920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011B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29C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7A6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A9C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2D87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58CF2FC5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C99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9AE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08B7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2E3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926E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6AC35083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00B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  <w:p w14:paraId="0704F9EB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0A1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C8A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AAC3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D042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09F7738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7F1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708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FFB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69D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420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607B103B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FC8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D97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CD8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CC8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F4FB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378BC5CB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9979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254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599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35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8EC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0FA7260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158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  <w:p w14:paraId="2D7ED338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24C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E5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F57A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A2A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7D707657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93E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56E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8DB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88FB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C8D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4869F77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107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942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8282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6E4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7B9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9B089D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EF6A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79EB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FFD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207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65A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1BE3D7A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729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  <w:p w14:paraId="4D4AABC3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6B3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938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B2B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19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0C756A61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DD2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C95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486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763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A6F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2A03957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E01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9C6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741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68B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260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3EDC154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7A1" w14:textId="77777777" w:rsidR="006A39BD" w:rsidRDefault="006A39BD" w:rsidP="00066D5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7BB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C4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D0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64C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5397EB8C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B83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  <w:p w14:paraId="5CE2A0D8" w14:textId="77777777" w:rsidR="006A39BD" w:rsidRP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768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1EC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F5D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A74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057D1FC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7AC" w14:textId="77777777" w:rsid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4D9" w14:textId="77777777" w:rsid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7A0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0D7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F6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7FF67B2F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905" w14:textId="77777777" w:rsid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2C384CEA" w14:textId="77777777" w:rsidR="006A39BD" w:rsidRDefault="006A39BD" w:rsidP="006A39B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7505" w14:textId="77777777" w:rsid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349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04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59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25EA0594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91A" w14:textId="77777777" w:rsid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06A8" w14:textId="77777777" w:rsid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4F4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7C7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D8B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08525997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4EE" w14:textId="77777777" w:rsid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AE4" w14:textId="77777777" w:rsid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ACB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FE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8D0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01A8A717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1D57" w14:textId="77777777" w:rsidR="006A39BD" w:rsidRP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CCA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557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9EB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8DE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A448781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A0C" w14:textId="77777777" w:rsidR="006A39BD" w:rsidRDefault="006A39BD" w:rsidP="00066D5A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409FDD25" w14:textId="77777777" w:rsidR="006A39BD" w:rsidRDefault="006A39BD" w:rsidP="00066D5A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121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CEA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340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AB6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3A663479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C1B" w14:textId="77777777" w:rsidR="006A39BD" w:rsidRP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326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5C63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C06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87F8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684C5B5F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D7B3" w14:textId="77777777" w:rsidR="006A39BD" w:rsidRP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4C0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3401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46E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02D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74191776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C8C" w14:textId="77777777" w:rsidR="006A39BD" w:rsidRP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D22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801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994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F7C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5F1D60B7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0DE5" w14:textId="77777777" w:rsidR="006A39BD" w:rsidRDefault="006A39BD" w:rsidP="00066D5A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  <w:p w14:paraId="5A6FBFC4" w14:textId="77777777" w:rsidR="006A39BD" w:rsidRDefault="006A39BD" w:rsidP="00066D5A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72D" w14:textId="77777777" w:rsidR="006A39BD" w:rsidRPr="006A39BD" w:rsidRDefault="006A39BD" w:rsidP="006A39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78A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9D5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CBE9" w14:textId="77777777" w:rsidR="006A39BD" w:rsidRDefault="006A39BD" w:rsidP="006A39BD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7A5C37A1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39BB" w14:textId="77777777" w:rsidR="006A39BD" w:rsidRP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7F6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4EEF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FB7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A4A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  <w:tr w:rsidR="006A39BD" w14:paraId="106B7432" w14:textId="77777777" w:rsidTr="006A39BD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805" w14:textId="77777777" w:rsidR="006A39BD" w:rsidRPr="006A39BD" w:rsidRDefault="006A39BD" w:rsidP="006A39BD">
            <w:pPr>
              <w:pStyle w:val="TableParagraph"/>
              <w:spacing w:before="108" w:line="199" w:lineRule="exact"/>
              <w:ind w:left="107"/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D76" w14:textId="77777777" w:rsidR="006A39BD" w:rsidRDefault="006A39BD" w:rsidP="00066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2F3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7E7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886" w14:textId="77777777" w:rsidR="006A39BD" w:rsidRDefault="006A39BD" w:rsidP="00066D5A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</w:rPr>
            </w:pPr>
          </w:p>
        </w:tc>
      </w:tr>
    </w:tbl>
    <w:p w14:paraId="777E5122" w14:textId="77777777" w:rsidR="0006610D" w:rsidRDefault="0006610D">
      <w:pPr>
        <w:rPr>
          <w:sz w:val="2"/>
          <w:szCs w:val="2"/>
        </w:rPr>
        <w:sectPr w:rsidR="0006610D" w:rsidSect="00577973">
          <w:footerReference w:type="default" r:id="rId7"/>
          <w:type w:val="continuous"/>
          <w:pgSz w:w="15840" w:h="12240" w:orient="landscape"/>
          <w:pgMar w:top="700" w:right="740" w:bottom="520" w:left="1860" w:header="720" w:footer="1674" w:gutter="0"/>
          <w:cols w:space="720"/>
          <w:docGrid w:linePitch="299"/>
        </w:sectPr>
      </w:pPr>
    </w:p>
    <w:p w14:paraId="1546AB4E" w14:textId="77777777" w:rsidR="00CB2919" w:rsidRPr="00CB2919" w:rsidRDefault="00CB2919" w:rsidP="00CB2919"/>
    <w:sectPr w:rsidR="00CB2919" w:rsidRPr="00CB2919">
      <w:pgSz w:w="12240" w:h="15840"/>
      <w:pgMar w:top="740" w:right="520" w:bottom="2040" w:left="700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98494" w14:textId="77777777" w:rsidR="00D94FCC" w:rsidRDefault="00D94FCC">
      <w:r>
        <w:separator/>
      </w:r>
    </w:p>
  </w:endnote>
  <w:endnote w:type="continuationSeparator" w:id="0">
    <w:p w14:paraId="7ECA70F2" w14:textId="77777777" w:rsidR="00D94FCC" w:rsidRDefault="00D9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4AC1" w14:textId="77777777" w:rsidR="0006610D" w:rsidRDefault="0006610D">
    <w:pPr>
      <w:pStyle w:val="BodyText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0CEF0" w14:textId="77777777" w:rsidR="00D94FCC" w:rsidRDefault="00D94FCC">
      <w:r>
        <w:separator/>
      </w:r>
    </w:p>
  </w:footnote>
  <w:footnote w:type="continuationSeparator" w:id="0">
    <w:p w14:paraId="0CA441C6" w14:textId="77777777" w:rsidR="00D94FCC" w:rsidRDefault="00D9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B2F"/>
    <w:multiLevelType w:val="hybridMultilevel"/>
    <w:tmpl w:val="918E8432"/>
    <w:lvl w:ilvl="0" w:tplc="1C5A108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F08C32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C02D1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3FA2DF0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941EA6C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51213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B948AB9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0B725A7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E98E798E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0B137E40"/>
    <w:multiLevelType w:val="hybridMultilevel"/>
    <w:tmpl w:val="4E6295D2"/>
    <w:lvl w:ilvl="0" w:tplc="FE66212A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FE4048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45E01F0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6816B4D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49522E20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DEB4303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7A28DC4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46B61982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7A0C02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0CBD6D8C"/>
    <w:multiLevelType w:val="hybridMultilevel"/>
    <w:tmpl w:val="BF3CD19C"/>
    <w:lvl w:ilvl="0" w:tplc="FF086AC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D30081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3E8F8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114D91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3DE6FCD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1220F24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46AE03A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03AC3E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2C23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0DD01241"/>
    <w:multiLevelType w:val="hybridMultilevel"/>
    <w:tmpl w:val="08C8351E"/>
    <w:lvl w:ilvl="0" w:tplc="476A353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966240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ABBA804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2034CDA4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3A8923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B6EDA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623E7C4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8BC4784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26AABF88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4" w15:restartNumberingAfterBreak="0">
    <w:nsid w:val="12102E8C"/>
    <w:multiLevelType w:val="hybridMultilevel"/>
    <w:tmpl w:val="C6DED8EC"/>
    <w:lvl w:ilvl="0" w:tplc="63BA2CE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6B96B82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5526E57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E301D6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09822E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66E372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A420CC1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9A2DB3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1086629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22EF73F0"/>
    <w:multiLevelType w:val="hybridMultilevel"/>
    <w:tmpl w:val="0FA8EF70"/>
    <w:lvl w:ilvl="0" w:tplc="42BEFB7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C0F6D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0EE7036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34C0FC1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9BABDA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59489CF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E6529844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B8A946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217AD228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6" w15:restartNumberingAfterBreak="0">
    <w:nsid w:val="295306C9"/>
    <w:multiLevelType w:val="hybridMultilevel"/>
    <w:tmpl w:val="072ECDC2"/>
    <w:lvl w:ilvl="0" w:tplc="2766B83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118B5E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D370138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C3EF10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D5E4388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0728D29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9E40672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66182F2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C7C6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7" w15:restartNumberingAfterBreak="0">
    <w:nsid w:val="2A4729BF"/>
    <w:multiLevelType w:val="hybridMultilevel"/>
    <w:tmpl w:val="6ED8E1C6"/>
    <w:lvl w:ilvl="0" w:tplc="F864AD9C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34EDAC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7EF2A38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A944028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AA2B2D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8976E7FA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10E23422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6A6C1CB4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A8BA855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8" w15:restartNumberingAfterBreak="0">
    <w:nsid w:val="2E91324E"/>
    <w:multiLevelType w:val="hybridMultilevel"/>
    <w:tmpl w:val="2884C2FA"/>
    <w:lvl w:ilvl="0" w:tplc="6650977E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C4AB2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06E4AF7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8E7C8C3E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CBD8DB6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B4161DC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FD6E07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F368C6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EAAC5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9" w15:restartNumberingAfterBreak="0">
    <w:nsid w:val="3AF869E4"/>
    <w:multiLevelType w:val="hybridMultilevel"/>
    <w:tmpl w:val="1BF26E06"/>
    <w:lvl w:ilvl="0" w:tplc="3D80CED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8F288712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41A5812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EB685C8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52E244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8DBA9DE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16E37B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1C8220C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55EA51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0" w15:restartNumberingAfterBreak="0">
    <w:nsid w:val="489543E5"/>
    <w:multiLevelType w:val="hybridMultilevel"/>
    <w:tmpl w:val="F6246340"/>
    <w:lvl w:ilvl="0" w:tplc="F842870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5CDAC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C930BFB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EE6C2DC8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252AD46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F4528BD6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211EDF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AE4C3346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6C8245E0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1" w15:restartNumberingAfterBreak="0">
    <w:nsid w:val="48B21222"/>
    <w:multiLevelType w:val="hybridMultilevel"/>
    <w:tmpl w:val="8BAA678A"/>
    <w:lvl w:ilvl="0" w:tplc="76BC7098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4ED16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1E0E6C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4DED42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D722104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7C8C15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036E6B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9498093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C0C48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2" w15:restartNumberingAfterBreak="0">
    <w:nsid w:val="4DB71889"/>
    <w:multiLevelType w:val="hybridMultilevel"/>
    <w:tmpl w:val="CB90D664"/>
    <w:lvl w:ilvl="0" w:tplc="3C40C39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90AFC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698C79D8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CE20507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2124EAE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2A3CB00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975659A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2F5090E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438A811A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3" w15:restartNumberingAfterBreak="0">
    <w:nsid w:val="50131F0D"/>
    <w:multiLevelType w:val="hybridMultilevel"/>
    <w:tmpl w:val="D2F8EEF8"/>
    <w:lvl w:ilvl="0" w:tplc="2FE60FE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CC6499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4642A4A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9140CDE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EDA6EAC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BAAA7A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3A36A02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F8291E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50055BC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4" w15:restartNumberingAfterBreak="0">
    <w:nsid w:val="513640FF"/>
    <w:multiLevelType w:val="hybridMultilevel"/>
    <w:tmpl w:val="89948880"/>
    <w:lvl w:ilvl="0" w:tplc="2BCA3C1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1AB298E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E2201E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982DC7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38C601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1CA1BE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4E8B5D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B0D8E21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4268FCD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5" w15:restartNumberingAfterBreak="0">
    <w:nsid w:val="541B4BDC"/>
    <w:multiLevelType w:val="hybridMultilevel"/>
    <w:tmpl w:val="E268627C"/>
    <w:lvl w:ilvl="0" w:tplc="C34CBB2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10063C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86C6DF5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5C48C9E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C0C779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71F4357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755E1F38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FF1EB50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F023B9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6" w15:restartNumberingAfterBreak="0">
    <w:nsid w:val="57592756"/>
    <w:multiLevelType w:val="hybridMultilevel"/>
    <w:tmpl w:val="8D1CD554"/>
    <w:lvl w:ilvl="0" w:tplc="97EE281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9B840A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D80CE51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2D7EBC6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A9C08A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C6EE361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DFD225F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48E855A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5E9E570E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7" w15:restartNumberingAfterBreak="0">
    <w:nsid w:val="62A403A4"/>
    <w:multiLevelType w:val="hybridMultilevel"/>
    <w:tmpl w:val="C3AAEF02"/>
    <w:lvl w:ilvl="0" w:tplc="BC2455D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0E286DA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9846489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71E3F5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B862A6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6D9A16AC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BAA180C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52E9EA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E384BDE2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8" w15:restartNumberingAfterBreak="0">
    <w:nsid w:val="6D687DA5"/>
    <w:multiLevelType w:val="hybridMultilevel"/>
    <w:tmpl w:val="13BC8A6A"/>
    <w:lvl w:ilvl="0" w:tplc="942CE79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504CE7A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BE2061B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8FC132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5425B5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3F46CC0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EAAAFC2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3328D39C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8DDA659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9" w15:restartNumberingAfterBreak="0">
    <w:nsid w:val="7611494B"/>
    <w:multiLevelType w:val="hybridMultilevel"/>
    <w:tmpl w:val="F422506E"/>
    <w:lvl w:ilvl="0" w:tplc="1218A0F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80CDC0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9CAB6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DAFC7EE6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E625BD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F8A950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CE0A0CB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50C89016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684DE9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8"/>
  </w:num>
  <w:num w:numId="16">
    <w:abstractNumId w:val="16"/>
  </w:num>
  <w:num w:numId="17">
    <w:abstractNumId w:val="0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0D"/>
    <w:rsid w:val="00060E22"/>
    <w:rsid w:val="0006610D"/>
    <w:rsid w:val="00152327"/>
    <w:rsid w:val="002139C4"/>
    <w:rsid w:val="002B2CDC"/>
    <w:rsid w:val="00325C82"/>
    <w:rsid w:val="003935B4"/>
    <w:rsid w:val="003F390B"/>
    <w:rsid w:val="00437E9B"/>
    <w:rsid w:val="00494ABF"/>
    <w:rsid w:val="004E021C"/>
    <w:rsid w:val="00577973"/>
    <w:rsid w:val="005E7BD7"/>
    <w:rsid w:val="006423ED"/>
    <w:rsid w:val="00660585"/>
    <w:rsid w:val="00673A7F"/>
    <w:rsid w:val="006A39BD"/>
    <w:rsid w:val="00743B5A"/>
    <w:rsid w:val="007D6D41"/>
    <w:rsid w:val="00886864"/>
    <w:rsid w:val="008B38C7"/>
    <w:rsid w:val="008B4C4F"/>
    <w:rsid w:val="009247D2"/>
    <w:rsid w:val="00947F96"/>
    <w:rsid w:val="00BB0B6E"/>
    <w:rsid w:val="00C246E3"/>
    <w:rsid w:val="00C439DE"/>
    <w:rsid w:val="00C7538D"/>
    <w:rsid w:val="00C90D8B"/>
    <w:rsid w:val="00CB2919"/>
    <w:rsid w:val="00CC6928"/>
    <w:rsid w:val="00D90B8F"/>
    <w:rsid w:val="00D94FCC"/>
    <w:rsid w:val="00D956A5"/>
    <w:rsid w:val="00E929BF"/>
    <w:rsid w:val="00E9798B"/>
    <w:rsid w:val="00EB07BA"/>
    <w:rsid w:val="00FA52FC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EDA8F"/>
  <w15:docId w15:val="{18877290-FF8F-714D-B0B3-BF0E9C7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BF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F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0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0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Tenner</dc:creator>
  <cp:lastModifiedBy>Jill Rowland</cp:lastModifiedBy>
  <cp:revision>2</cp:revision>
  <dcterms:created xsi:type="dcterms:W3CDTF">2020-04-21T00:55:00Z</dcterms:created>
  <dcterms:modified xsi:type="dcterms:W3CDTF">2020-04-21T00:55:00Z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2020-04-06T00:00:00Z</vt:filetime>
  </property>
</Properties>
</file>